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B085A" w14:textId="77777777" w:rsidR="00387CF8" w:rsidRDefault="00C17585" w:rsidP="004C5EAD">
      <w:bookmarkStart w:id="0" w:name="_GoBack"/>
      <w:bookmarkEnd w:id="0"/>
      <w:r>
        <w:rPr>
          <w:noProof/>
          <w:color w:val="FFFFFF" w:themeColor="background1"/>
          <w:lang w:bidi="ar-SA"/>
        </w:rPr>
        <w:drawing>
          <wp:inline distT="0" distB="0" distL="0" distR="0" wp14:anchorId="252B0965" wp14:editId="252B0966">
            <wp:extent cx="3878038" cy="1628775"/>
            <wp:effectExtent l="0" t="0" r="0" b="0"/>
            <wp:docPr id="1" name="Picture 1" descr="Minnesota IT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N.IT-Logo-with-clear-spac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06404" cy="1640689"/>
                    </a:xfrm>
                    <a:prstGeom prst="rect">
                      <a:avLst/>
                    </a:prstGeom>
                  </pic:spPr>
                </pic:pic>
              </a:graphicData>
            </a:graphic>
          </wp:inline>
        </w:drawing>
      </w:r>
    </w:p>
    <w:p w14:paraId="252B085B" w14:textId="77777777" w:rsidR="00766588" w:rsidRDefault="002839D2" w:rsidP="00396E3D">
      <w:pPr>
        <w:pStyle w:val="Title"/>
      </w:pPr>
      <w:r>
        <w:t>Vendor Se</w:t>
      </w:r>
      <w:r w:rsidR="009B6000">
        <w:t>curity &amp; Compliance Questionnaire</w:t>
      </w:r>
      <w:r w:rsidR="00766588">
        <w:t xml:space="preserve">  </w:t>
      </w:r>
    </w:p>
    <w:p w14:paraId="252B085C" w14:textId="77777777" w:rsidR="006E7241" w:rsidRDefault="00766588" w:rsidP="00396E3D">
      <w:pPr>
        <w:pStyle w:val="Title"/>
        <w:rPr>
          <w:sz w:val="40"/>
          <w:szCs w:val="40"/>
        </w:rPr>
      </w:pPr>
      <w:r>
        <w:t>- Outsource</w:t>
      </w:r>
    </w:p>
    <w:p w14:paraId="252B085D" w14:textId="77777777" w:rsidR="00146071" w:rsidRPr="00146071" w:rsidRDefault="00146071" w:rsidP="00146071">
      <w:pPr>
        <w:jc w:val="right"/>
        <w:rPr>
          <w:sz w:val="24"/>
        </w:rPr>
      </w:pPr>
      <w:r w:rsidRPr="00146071">
        <w:rPr>
          <w:sz w:val="24"/>
        </w:rPr>
        <w:t>Version 1.0</w:t>
      </w:r>
    </w:p>
    <w:p w14:paraId="252B085E" w14:textId="77777777" w:rsidR="000929F0" w:rsidRPr="000929F0" w:rsidRDefault="000929F0" w:rsidP="002839D2">
      <w:pPr>
        <w:pStyle w:val="Title3"/>
        <w:jc w:val="left"/>
      </w:pPr>
    </w:p>
    <w:p w14:paraId="252B085F" w14:textId="77777777" w:rsidR="007D28FA" w:rsidRDefault="007D28FA" w:rsidP="002839D2"/>
    <w:p w14:paraId="252B0860" w14:textId="77777777" w:rsidR="001A0642" w:rsidRDefault="001A0642" w:rsidP="001A0642">
      <w:pPr>
        <w:pStyle w:val="BodyText"/>
      </w:pPr>
    </w:p>
    <w:p w14:paraId="252B0861" w14:textId="77777777" w:rsidR="00EA30F9" w:rsidRPr="001A0642" w:rsidRDefault="00EA30F9" w:rsidP="001A0642">
      <w:pPr>
        <w:pStyle w:val="BodyText"/>
      </w:pPr>
    </w:p>
    <w:p w14:paraId="252B0862" w14:textId="77777777" w:rsidR="005546F8" w:rsidRDefault="005546F8" w:rsidP="0001156F"/>
    <w:p w14:paraId="252B0863" w14:textId="77777777" w:rsidR="005546F8" w:rsidRDefault="005546F8" w:rsidP="0001156F"/>
    <w:p w14:paraId="252B0864" w14:textId="77777777" w:rsidR="005546F8" w:rsidRDefault="005546F8" w:rsidP="0001156F"/>
    <w:p w14:paraId="252B0865" w14:textId="77777777" w:rsidR="00916A59" w:rsidRDefault="00916A59" w:rsidP="0001156F"/>
    <w:p w14:paraId="252B0866" w14:textId="77777777" w:rsidR="002839D2" w:rsidRDefault="002839D2">
      <w:r>
        <w:br w:type="page"/>
      </w:r>
    </w:p>
    <w:p w14:paraId="252B0867" w14:textId="77777777" w:rsidR="002839D2" w:rsidRDefault="002839D2" w:rsidP="007D1481">
      <w:pPr>
        <w:pStyle w:val="BodyText"/>
        <w:sectPr w:rsidR="002839D2" w:rsidSect="00E52DB4">
          <w:headerReference w:type="default" r:id="rId13"/>
          <w:footerReference w:type="default" r:id="rId14"/>
          <w:headerReference w:type="first" r:id="rId15"/>
          <w:footerReference w:type="first" r:id="rId16"/>
          <w:pgSz w:w="12240" w:h="15840" w:code="1"/>
          <w:pgMar w:top="1296" w:right="1440" w:bottom="1008" w:left="1440" w:header="576" w:footer="864" w:gutter="0"/>
          <w:cols w:space="720"/>
          <w:titlePg/>
          <w:docGrid w:linePitch="326"/>
        </w:sectPr>
      </w:pPr>
    </w:p>
    <w:p w14:paraId="252B0868" w14:textId="77777777" w:rsidR="009B6000" w:rsidRDefault="009B6000" w:rsidP="009B6000">
      <w:pPr>
        <w:pStyle w:val="Heading1"/>
        <w:spacing w:before="480"/>
        <w:rPr>
          <w:b w:val="0"/>
        </w:rPr>
      </w:pPr>
      <w:bookmarkStart w:id="1" w:name="_Toc431900649"/>
      <w:bookmarkEnd w:id="1"/>
      <w:r>
        <w:rPr>
          <w:sz w:val="38"/>
          <w:szCs w:val="38"/>
        </w:rPr>
        <w:lastRenderedPageBreak/>
        <w:t>Company Information</w:t>
      </w:r>
      <w:r w:rsidR="00123043">
        <w:rPr>
          <w:sz w:val="38"/>
          <w:szCs w:val="38"/>
        </w:rPr>
        <w:t xml:space="preserve"> </w:t>
      </w:r>
    </w:p>
    <w:p w14:paraId="252B0869" w14:textId="77777777" w:rsidR="007C688F" w:rsidRPr="007C688F" w:rsidRDefault="009B6000" w:rsidP="007C688F">
      <w:pPr>
        <w:pStyle w:val="BodyText"/>
        <w:spacing w:line="480" w:lineRule="auto"/>
        <w:rPr>
          <w:rFonts w:cs="Arial"/>
          <w:color w:val="000000"/>
        </w:rPr>
      </w:pPr>
      <w:r w:rsidRPr="001655B5">
        <w:rPr>
          <w:sz w:val="22"/>
          <w:szCs w:val="22"/>
        </w:rPr>
        <w:t>Name of Company</w:t>
      </w:r>
      <w:r w:rsidR="007C688F">
        <w:rPr>
          <w:sz w:val="22"/>
          <w:szCs w:val="22"/>
        </w:rPr>
        <w:t xml:space="preserve">: </w:t>
      </w:r>
      <w:sdt>
        <w:sdtPr>
          <w:rPr>
            <w:rFonts w:cs="Arial"/>
            <w:color w:val="000000"/>
            <w:highlight w:val="lightGray"/>
          </w:rPr>
          <w:id w:val="2114236068"/>
          <w:placeholder>
            <w:docPart w:val="A7951BD0D398438183B43453C7B763B0"/>
          </w:placeholder>
          <w:showingPlcHdr/>
          <w:text/>
        </w:sdtPr>
        <w:sdtEndPr>
          <w:rPr>
            <w:highlight w:val="none"/>
          </w:rPr>
        </w:sdtEndPr>
        <w:sdtContent>
          <w:r w:rsidR="007C688F" w:rsidRPr="00123043">
            <w:rPr>
              <w:rStyle w:val="PlaceholderText"/>
            </w:rPr>
            <w:t>Click here to enter text.</w:t>
          </w:r>
        </w:sdtContent>
      </w:sdt>
    </w:p>
    <w:p w14:paraId="252B086A" w14:textId="77777777" w:rsidR="009B6000" w:rsidRPr="001655B5" w:rsidRDefault="009B6000" w:rsidP="007C688F">
      <w:pPr>
        <w:pStyle w:val="BodyText"/>
        <w:spacing w:line="480" w:lineRule="auto"/>
        <w:rPr>
          <w:sz w:val="22"/>
          <w:szCs w:val="22"/>
        </w:rPr>
      </w:pPr>
      <w:r w:rsidRPr="001655B5">
        <w:rPr>
          <w:sz w:val="22"/>
          <w:szCs w:val="22"/>
        </w:rPr>
        <w:t>Company Website:</w:t>
      </w:r>
      <w:r w:rsidR="007C688F" w:rsidRPr="007C688F">
        <w:rPr>
          <w:rFonts w:cs="Arial"/>
          <w:color w:val="000000"/>
        </w:rPr>
        <w:t xml:space="preserve"> </w:t>
      </w:r>
      <w:sdt>
        <w:sdtPr>
          <w:rPr>
            <w:rFonts w:cs="Arial"/>
            <w:color w:val="000000"/>
          </w:rPr>
          <w:id w:val="-2078891622"/>
          <w:placeholder>
            <w:docPart w:val="E764B6620A044A73A203C72336AB8123"/>
          </w:placeholder>
          <w:showingPlcHdr/>
          <w:text/>
        </w:sdtPr>
        <w:sdtEndPr/>
        <w:sdtContent>
          <w:r w:rsidR="007C688F" w:rsidRPr="00E47D91">
            <w:rPr>
              <w:rStyle w:val="PlaceholderText"/>
            </w:rPr>
            <w:t>Click here to enter text.</w:t>
          </w:r>
        </w:sdtContent>
      </w:sdt>
    </w:p>
    <w:p w14:paraId="252B086B" w14:textId="77777777" w:rsidR="009B6000" w:rsidRPr="001655B5" w:rsidRDefault="009B6000" w:rsidP="007C688F">
      <w:pPr>
        <w:pStyle w:val="BodyText"/>
        <w:spacing w:line="480" w:lineRule="auto"/>
        <w:rPr>
          <w:sz w:val="22"/>
          <w:szCs w:val="22"/>
        </w:rPr>
      </w:pPr>
      <w:r w:rsidRPr="001655B5">
        <w:rPr>
          <w:sz w:val="22"/>
          <w:szCs w:val="22"/>
        </w:rPr>
        <w:t>Contact Person Completing the Questionnaire:</w:t>
      </w:r>
      <w:r w:rsidR="007C688F">
        <w:rPr>
          <w:sz w:val="22"/>
          <w:szCs w:val="22"/>
        </w:rPr>
        <w:t xml:space="preserve"> </w:t>
      </w:r>
      <w:sdt>
        <w:sdtPr>
          <w:rPr>
            <w:rFonts w:cs="Arial"/>
            <w:color w:val="000000"/>
          </w:rPr>
          <w:id w:val="1831787188"/>
          <w:placeholder>
            <w:docPart w:val="4A6156D94591497AA3384A92DA6DA1F8"/>
          </w:placeholder>
          <w:showingPlcHdr/>
          <w:text/>
        </w:sdtPr>
        <w:sdtEndPr/>
        <w:sdtContent>
          <w:r w:rsidR="007C688F" w:rsidRPr="00E47D91">
            <w:rPr>
              <w:rStyle w:val="PlaceholderText"/>
            </w:rPr>
            <w:t>Click here to enter text.</w:t>
          </w:r>
        </w:sdtContent>
      </w:sdt>
    </w:p>
    <w:p w14:paraId="252B086C" w14:textId="77777777" w:rsidR="009B6000" w:rsidRPr="001655B5" w:rsidRDefault="009B6000" w:rsidP="007C688F">
      <w:pPr>
        <w:pStyle w:val="BodyText"/>
        <w:spacing w:line="480" w:lineRule="auto"/>
        <w:rPr>
          <w:sz w:val="22"/>
          <w:szCs w:val="22"/>
        </w:rPr>
      </w:pPr>
      <w:r w:rsidRPr="001655B5">
        <w:rPr>
          <w:sz w:val="22"/>
          <w:szCs w:val="22"/>
        </w:rPr>
        <w:t>Email Address:</w:t>
      </w:r>
      <w:r w:rsidR="007C688F">
        <w:rPr>
          <w:sz w:val="22"/>
          <w:szCs w:val="22"/>
        </w:rPr>
        <w:t xml:space="preserve">  </w:t>
      </w:r>
      <w:sdt>
        <w:sdtPr>
          <w:rPr>
            <w:rFonts w:cs="Arial"/>
            <w:color w:val="000000"/>
          </w:rPr>
          <w:id w:val="-1789200844"/>
          <w:placeholder>
            <w:docPart w:val="C08494AAF24E4E4A9A1D4B8CEABD1B9F"/>
          </w:placeholder>
          <w:showingPlcHdr/>
          <w:text/>
        </w:sdtPr>
        <w:sdtEndPr/>
        <w:sdtContent>
          <w:r w:rsidR="007C688F" w:rsidRPr="00E47D91">
            <w:rPr>
              <w:rStyle w:val="PlaceholderText"/>
            </w:rPr>
            <w:t>Click here to enter text.</w:t>
          </w:r>
        </w:sdtContent>
      </w:sdt>
    </w:p>
    <w:p w14:paraId="252B086D" w14:textId="77777777" w:rsidR="009B6000" w:rsidRPr="001655B5" w:rsidRDefault="009B6000" w:rsidP="007C688F">
      <w:pPr>
        <w:pStyle w:val="BodyText"/>
        <w:spacing w:line="480" w:lineRule="auto"/>
        <w:rPr>
          <w:sz w:val="22"/>
          <w:szCs w:val="22"/>
        </w:rPr>
      </w:pPr>
      <w:r w:rsidRPr="001655B5">
        <w:rPr>
          <w:sz w:val="22"/>
          <w:szCs w:val="22"/>
        </w:rPr>
        <w:t>Phone Number:</w:t>
      </w:r>
      <w:r w:rsidR="007C688F">
        <w:rPr>
          <w:sz w:val="22"/>
          <w:szCs w:val="22"/>
        </w:rPr>
        <w:t xml:space="preserve">  </w:t>
      </w:r>
      <w:sdt>
        <w:sdtPr>
          <w:rPr>
            <w:rFonts w:cs="Arial"/>
            <w:color w:val="000000"/>
          </w:rPr>
          <w:id w:val="1961216197"/>
          <w:placeholder>
            <w:docPart w:val="4F09577D849446DAAE56F4333D574D6D"/>
          </w:placeholder>
          <w:showingPlcHdr/>
          <w:text/>
        </w:sdtPr>
        <w:sdtEndPr/>
        <w:sdtContent>
          <w:r w:rsidR="007C688F" w:rsidRPr="00E47D91">
            <w:rPr>
              <w:rStyle w:val="PlaceholderText"/>
            </w:rPr>
            <w:t>Click here to enter text.</w:t>
          </w:r>
        </w:sdtContent>
      </w:sdt>
    </w:p>
    <w:p w14:paraId="252B086E" w14:textId="77777777" w:rsidR="009B6000" w:rsidRPr="001655B5" w:rsidRDefault="009B6000" w:rsidP="007C688F">
      <w:pPr>
        <w:pStyle w:val="BodyText"/>
        <w:spacing w:line="480" w:lineRule="auto"/>
        <w:rPr>
          <w:sz w:val="22"/>
          <w:szCs w:val="22"/>
        </w:rPr>
      </w:pPr>
      <w:r w:rsidRPr="001655B5">
        <w:rPr>
          <w:sz w:val="22"/>
          <w:szCs w:val="22"/>
        </w:rPr>
        <w:t>Date of Completed Questionnaire:</w:t>
      </w:r>
      <w:r w:rsidR="007C688F">
        <w:rPr>
          <w:sz w:val="22"/>
          <w:szCs w:val="22"/>
        </w:rPr>
        <w:t xml:space="preserve"> </w:t>
      </w:r>
      <w:sdt>
        <w:sdtPr>
          <w:rPr>
            <w:rFonts w:cs="Arial"/>
            <w:color w:val="000000"/>
          </w:rPr>
          <w:id w:val="1201273335"/>
          <w:placeholder>
            <w:docPart w:val="3FABD204DCED42B182235FFD925AB125"/>
          </w:placeholder>
          <w:showingPlcHdr/>
          <w:text/>
        </w:sdtPr>
        <w:sdtEndPr/>
        <w:sdtContent>
          <w:r w:rsidR="007C688F" w:rsidRPr="00E47D91">
            <w:rPr>
              <w:rStyle w:val="PlaceholderText"/>
            </w:rPr>
            <w:t>Click here to enter text.</w:t>
          </w:r>
        </w:sdtContent>
      </w:sdt>
    </w:p>
    <w:p w14:paraId="252B086F" w14:textId="77777777" w:rsidR="001655B5" w:rsidRPr="0001156F" w:rsidRDefault="001655B5" w:rsidP="001655B5">
      <w:pPr>
        <w:pStyle w:val="Heading1"/>
        <w:spacing w:before="480"/>
        <w:rPr>
          <w:sz w:val="38"/>
          <w:szCs w:val="38"/>
        </w:rPr>
      </w:pPr>
      <w:r>
        <w:rPr>
          <w:sz w:val="38"/>
          <w:szCs w:val="38"/>
        </w:rPr>
        <w:t>Questionnaire Completion Instructions</w:t>
      </w:r>
    </w:p>
    <w:p w14:paraId="252B0870" w14:textId="77777777" w:rsidR="007C688F" w:rsidRDefault="007C688F" w:rsidP="001655B5">
      <w:pPr>
        <w:pStyle w:val="BodyText"/>
        <w:spacing w:before="0" w:after="0"/>
      </w:pPr>
    </w:p>
    <w:p w14:paraId="252B0871" w14:textId="77777777" w:rsidR="00123043" w:rsidRPr="00123043" w:rsidRDefault="001655B5" w:rsidP="00123043">
      <w:pPr>
        <w:pStyle w:val="BodyText"/>
        <w:numPr>
          <w:ilvl w:val="0"/>
          <w:numId w:val="38"/>
        </w:numPr>
        <w:spacing w:before="0" w:after="0"/>
        <w:rPr>
          <w:sz w:val="22"/>
          <w:szCs w:val="22"/>
        </w:rPr>
      </w:pPr>
      <w:r w:rsidRPr="00123043">
        <w:rPr>
          <w:sz w:val="22"/>
          <w:szCs w:val="22"/>
        </w:rPr>
        <w:t>Selec</w:t>
      </w:r>
      <w:r w:rsidR="00123043" w:rsidRPr="00123043">
        <w:rPr>
          <w:sz w:val="22"/>
          <w:szCs w:val="22"/>
        </w:rPr>
        <w:t>t the appropriate answer in each Response section.</w:t>
      </w:r>
    </w:p>
    <w:p w14:paraId="252B0872" w14:textId="77777777" w:rsidR="00123043" w:rsidRPr="00246227" w:rsidRDefault="00123043" w:rsidP="00123043">
      <w:pPr>
        <w:numPr>
          <w:ilvl w:val="0"/>
          <w:numId w:val="38"/>
        </w:numPr>
        <w:spacing w:before="0" w:line="264" w:lineRule="auto"/>
        <w:rPr>
          <w:rFonts w:cs="Arial"/>
          <w:sz w:val="22"/>
          <w:szCs w:val="22"/>
          <w:highlight w:val="yellow"/>
        </w:rPr>
      </w:pPr>
      <w:r w:rsidRPr="00246227">
        <w:rPr>
          <w:rFonts w:cs="Arial"/>
          <w:sz w:val="22"/>
          <w:szCs w:val="22"/>
          <w:highlight w:val="yellow"/>
        </w:rPr>
        <w:t xml:space="preserve">Provide additional details in the “Describe” column to </w:t>
      </w:r>
      <w:r w:rsidRPr="00246227">
        <w:rPr>
          <w:rFonts w:cs="Arial"/>
          <w:bCs/>
          <w:sz w:val="22"/>
          <w:szCs w:val="22"/>
          <w:highlight w:val="yellow"/>
          <w:u w:val="single"/>
        </w:rPr>
        <w:t>support every answer</w:t>
      </w:r>
      <w:r w:rsidRPr="00246227">
        <w:rPr>
          <w:rFonts w:cs="Arial"/>
          <w:sz w:val="22"/>
          <w:szCs w:val="22"/>
          <w:highlight w:val="yellow"/>
        </w:rPr>
        <w:t xml:space="preserve">. </w:t>
      </w:r>
    </w:p>
    <w:p w14:paraId="252B0873" w14:textId="77777777" w:rsidR="009B6000" w:rsidRPr="00123043" w:rsidRDefault="00123043" w:rsidP="00123043">
      <w:pPr>
        <w:pStyle w:val="BodyText"/>
        <w:numPr>
          <w:ilvl w:val="0"/>
          <w:numId w:val="38"/>
        </w:numPr>
        <w:spacing w:before="0" w:after="0"/>
        <w:rPr>
          <w:sz w:val="22"/>
          <w:szCs w:val="22"/>
        </w:rPr>
      </w:pPr>
      <w:r w:rsidRPr="00123043">
        <w:rPr>
          <w:sz w:val="22"/>
          <w:szCs w:val="22"/>
        </w:rPr>
        <w:t xml:space="preserve">Include attachments as necessary to support the given information. </w:t>
      </w:r>
    </w:p>
    <w:p w14:paraId="252B0874" w14:textId="77777777" w:rsidR="001655B5" w:rsidRDefault="001655B5" w:rsidP="001655B5">
      <w:pPr>
        <w:pStyle w:val="BodyText"/>
        <w:spacing w:before="0" w:after="0"/>
      </w:pPr>
    </w:p>
    <w:tbl>
      <w:tblPr>
        <w:tblStyle w:val="TableGridLight"/>
        <w:tblW w:w="14731" w:type="dxa"/>
        <w:tblLayout w:type="fixed"/>
        <w:tblLook w:val="0000" w:firstRow="0" w:lastRow="0" w:firstColumn="0" w:lastColumn="0" w:noHBand="0" w:noVBand="0"/>
        <w:tblCaption w:val="Questionnaire Completion Instructions"/>
      </w:tblPr>
      <w:tblGrid>
        <w:gridCol w:w="1188"/>
        <w:gridCol w:w="4770"/>
        <w:gridCol w:w="2070"/>
        <w:gridCol w:w="6703"/>
      </w:tblGrid>
      <w:tr w:rsidR="009B6000" w14:paraId="252B0879" w14:textId="77777777" w:rsidTr="009C4722">
        <w:trPr>
          <w:trHeight w:val="782"/>
          <w:tblHeader/>
        </w:trPr>
        <w:tc>
          <w:tcPr>
            <w:tcW w:w="1188" w:type="dxa"/>
          </w:tcPr>
          <w:p w14:paraId="252B0875" w14:textId="77777777" w:rsidR="009B6000" w:rsidRDefault="009B6000">
            <w:pPr>
              <w:autoSpaceDE w:val="0"/>
              <w:autoSpaceDN w:val="0"/>
              <w:adjustRightInd w:val="0"/>
              <w:spacing w:before="0"/>
              <w:jc w:val="center"/>
              <w:rPr>
                <w:rFonts w:ascii="Calibri" w:hAnsi="Calibri" w:cs="Calibri"/>
                <w:b/>
                <w:bCs/>
                <w:sz w:val="24"/>
                <w:szCs w:val="24"/>
                <w:lang w:bidi="ar-SA"/>
              </w:rPr>
            </w:pPr>
            <w:r>
              <w:rPr>
                <w:rFonts w:ascii="Calibri" w:hAnsi="Calibri" w:cs="Calibri"/>
                <w:b/>
                <w:bCs/>
                <w:sz w:val="24"/>
                <w:szCs w:val="24"/>
                <w:lang w:bidi="ar-SA"/>
              </w:rPr>
              <w:t>Question</w:t>
            </w:r>
          </w:p>
        </w:tc>
        <w:tc>
          <w:tcPr>
            <w:tcW w:w="4770" w:type="dxa"/>
          </w:tcPr>
          <w:p w14:paraId="252B0876" w14:textId="77777777" w:rsidR="009B6000" w:rsidRDefault="009B6000">
            <w:pPr>
              <w:autoSpaceDE w:val="0"/>
              <w:autoSpaceDN w:val="0"/>
              <w:adjustRightInd w:val="0"/>
              <w:spacing w:before="0"/>
              <w:jc w:val="center"/>
              <w:rPr>
                <w:rFonts w:ascii="Calibri" w:hAnsi="Calibri" w:cs="Calibri"/>
                <w:b/>
                <w:bCs/>
                <w:sz w:val="24"/>
                <w:szCs w:val="24"/>
                <w:lang w:bidi="ar-SA"/>
              </w:rPr>
            </w:pPr>
            <w:r>
              <w:rPr>
                <w:rFonts w:ascii="Calibri" w:hAnsi="Calibri" w:cs="Calibri"/>
                <w:b/>
                <w:bCs/>
                <w:sz w:val="24"/>
                <w:szCs w:val="24"/>
                <w:lang w:bidi="ar-SA"/>
              </w:rPr>
              <w:t>Requirement</w:t>
            </w:r>
          </w:p>
        </w:tc>
        <w:tc>
          <w:tcPr>
            <w:tcW w:w="2070" w:type="dxa"/>
          </w:tcPr>
          <w:p w14:paraId="252B0877" w14:textId="77777777" w:rsidR="009B6000" w:rsidRDefault="009B6000">
            <w:pPr>
              <w:autoSpaceDE w:val="0"/>
              <w:autoSpaceDN w:val="0"/>
              <w:adjustRightInd w:val="0"/>
              <w:spacing w:before="0"/>
              <w:jc w:val="center"/>
              <w:rPr>
                <w:rFonts w:ascii="Calibri" w:hAnsi="Calibri" w:cs="Calibri"/>
                <w:b/>
                <w:bCs/>
                <w:sz w:val="24"/>
                <w:szCs w:val="24"/>
                <w:lang w:bidi="ar-SA"/>
              </w:rPr>
            </w:pPr>
            <w:r>
              <w:rPr>
                <w:rFonts w:ascii="Calibri" w:hAnsi="Calibri" w:cs="Calibri"/>
                <w:b/>
                <w:bCs/>
                <w:sz w:val="24"/>
                <w:szCs w:val="24"/>
                <w:lang w:bidi="ar-SA"/>
              </w:rPr>
              <w:t>Response</w:t>
            </w:r>
          </w:p>
        </w:tc>
        <w:tc>
          <w:tcPr>
            <w:tcW w:w="6703" w:type="dxa"/>
          </w:tcPr>
          <w:p w14:paraId="252B0878" w14:textId="77777777" w:rsidR="009B6000" w:rsidRDefault="009B6000">
            <w:pPr>
              <w:autoSpaceDE w:val="0"/>
              <w:autoSpaceDN w:val="0"/>
              <w:adjustRightInd w:val="0"/>
              <w:spacing w:before="0"/>
              <w:jc w:val="center"/>
              <w:rPr>
                <w:rFonts w:ascii="Calibri" w:hAnsi="Calibri" w:cs="Calibri"/>
                <w:b/>
                <w:bCs/>
                <w:sz w:val="24"/>
                <w:szCs w:val="24"/>
                <w:lang w:bidi="ar-SA"/>
              </w:rPr>
            </w:pPr>
            <w:r w:rsidRPr="00246227">
              <w:rPr>
                <w:rFonts w:ascii="Calibri" w:hAnsi="Calibri" w:cs="Calibri"/>
                <w:b/>
                <w:bCs/>
                <w:sz w:val="24"/>
                <w:szCs w:val="24"/>
                <w:highlight w:val="yellow"/>
                <w:lang w:bidi="ar-SA"/>
              </w:rPr>
              <w:t>Describe</w:t>
            </w:r>
          </w:p>
        </w:tc>
      </w:tr>
      <w:tr w:rsidR="009B6000" w14:paraId="252B0880" w14:textId="77777777" w:rsidTr="009C4722">
        <w:tc>
          <w:tcPr>
            <w:tcW w:w="1188" w:type="dxa"/>
          </w:tcPr>
          <w:p w14:paraId="252B087A" w14:textId="77777777" w:rsidR="009B6000" w:rsidRDefault="009B6000">
            <w:pPr>
              <w:autoSpaceDE w:val="0"/>
              <w:autoSpaceDN w:val="0"/>
              <w:adjustRightInd w:val="0"/>
              <w:spacing w:before="0" w:line="276" w:lineRule="auto"/>
              <w:ind w:left="720" w:hanging="360"/>
              <w:jc w:val="center"/>
              <w:rPr>
                <w:rFonts w:ascii="Calibri" w:hAnsi="Calibri" w:cs="Calibri"/>
                <w:lang w:bidi="ar-SA"/>
              </w:rPr>
            </w:pPr>
            <w:r>
              <w:rPr>
                <w:rFonts w:ascii="Calibri" w:hAnsi="Calibri" w:cs="Calibri"/>
                <w:lang w:bidi="ar-SA"/>
              </w:rPr>
              <w:t>1.</w:t>
            </w:r>
            <w:r>
              <w:rPr>
                <w:rFonts w:ascii="Calibri" w:hAnsi="Calibri" w:cs="Calibri"/>
                <w:lang w:bidi="ar-SA"/>
              </w:rPr>
              <w:tab/>
            </w:r>
          </w:p>
        </w:tc>
        <w:tc>
          <w:tcPr>
            <w:tcW w:w="4770" w:type="dxa"/>
          </w:tcPr>
          <w:p w14:paraId="252B087B" w14:textId="77777777" w:rsidR="009B6000" w:rsidRDefault="009B6000">
            <w:pPr>
              <w:autoSpaceDE w:val="0"/>
              <w:autoSpaceDN w:val="0"/>
              <w:adjustRightInd w:val="0"/>
              <w:spacing w:before="0"/>
              <w:rPr>
                <w:rFonts w:ascii="Calibri" w:hAnsi="Calibri" w:cs="Calibri"/>
                <w:lang w:bidi="ar-SA"/>
              </w:rPr>
            </w:pPr>
            <w:r>
              <w:rPr>
                <w:rFonts w:ascii="Calibri" w:hAnsi="Calibri" w:cs="Calibri"/>
                <w:lang w:bidi="ar-SA"/>
              </w:rPr>
              <w:t>An individual has been designated as being responsible for security within the organization.</w:t>
            </w:r>
          </w:p>
        </w:tc>
        <w:tc>
          <w:tcPr>
            <w:tcW w:w="2070" w:type="dxa"/>
          </w:tcPr>
          <w:p w14:paraId="252B087C" w14:textId="77777777" w:rsidR="009B6000" w:rsidRDefault="007C688F">
            <w:pPr>
              <w:autoSpaceDE w:val="0"/>
              <w:autoSpaceDN w:val="0"/>
              <w:adjustRightInd w:val="0"/>
              <w:spacing w:before="0"/>
              <w:rPr>
                <w:rFonts w:ascii="Calibri" w:hAnsi="Calibri" w:cs="Calibri"/>
                <w:lang w:bidi="ar-SA"/>
              </w:rPr>
            </w:pPr>
            <w:r>
              <w:rPr>
                <w:rFonts w:ascii="Calibri" w:hAnsi="Calibri" w:cs="Calibri"/>
                <w:lang w:bidi="ar-SA"/>
              </w:rPr>
              <w:t xml:space="preserve">Yes   </w:t>
            </w:r>
            <w:sdt>
              <w:sdtPr>
                <w:rPr>
                  <w:rFonts w:cs="Arial"/>
                  <w:color w:val="000000"/>
                </w:rPr>
                <w:id w:val="-641278875"/>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87D" w14:textId="77777777" w:rsidR="009B6000" w:rsidRDefault="007C688F">
            <w:pPr>
              <w:autoSpaceDE w:val="0"/>
              <w:autoSpaceDN w:val="0"/>
              <w:adjustRightInd w:val="0"/>
              <w:spacing w:before="0"/>
              <w:rPr>
                <w:rFonts w:ascii="Calibri" w:hAnsi="Calibri" w:cs="Calibri"/>
                <w:lang w:bidi="ar-SA"/>
              </w:rPr>
            </w:pPr>
            <w:r>
              <w:rPr>
                <w:rFonts w:ascii="Calibri" w:hAnsi="Calibri" w:cs="Calibri"/>
                <w:lang w:bidi="ar-SA"/>
              </w:rPr>
              <w:t xml:space="preserve">No    </w:t>
            </w:r>
            <w:sdt>
              <w:sdtPr>
                <w:rPr>
                  <w:rFonts w:cs="Arial"/>
                  <w:color w:val="000000"/>
                </w:rPr>
                <w:id w:val="2132283668"/>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87E" w14:textId="77777777" w:rsidR="009B6000" w:rsidRDefault="007C688F">
            <w:pPr>
              <w:autoSpaceDE w:val="0"/>
              <w:autoSpaceDN w:val="0"/>
              <w:adjustRightInd w:val="0"/>
              <w:spacing w:before="0"/>
              <w:rPr>
                <w:rFonts w:ascii="Calibri" w:hAnsi="Calibri" w:cs="Calibri"/>
                <w:lang w:bidi="ar-SA"/>
              </w:rPr>
            </w:pPr>
            <w:r>
              <w:rPr>
                <w:rFonts w:ascii="Calibri" w:hAnsi="Calibri" w:cs="Calibri"/>
                <w:lang w:bidi="ar-SA"/>
              </w:rPr>
              <w:t xml:space="preserve">n/a   </w:t>
            </w:r>
            <w:sdt>
              <w:sdtPr>
                <w:rPr>
                  <w:rFonts w:cs="Arial"/>
                  <w:color w:val="000000"/>
                </w:rPr>
                <w:id w:val="1059585256"/>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tc>
        <w:tc>
          <w:tcPr>
            <w:tcW w:w="6703" w:type="dxa"/>
          </w:tcPr>
          <w:p w14:paraId="252B087F" w14:textId="77777777" w:rsidR="009B6000" w:rsidRDefault="00B74919">
            <w:pPr>
              <w:autoSpaceDE w:val="0"/>
              <w:autoSpaceDN w:val="0"/>
              <w:adjustRightInd w:val="0"/>
              <w:spacing w:before="0"/>
              <w:rPr>
                <w:rFonts w:ascii="Calibri" w:hAnsi="Calibri" w:cs="Calibri"/>
                <w:lang w:bidi="ar-SA"/>
              </w:rPr>
            </w:pPr>
            <w:r>
              <w:rPr>
                <w:rFonts w:cs="Arial"/>
                <w:color w:val="000000"/>
              </w:rPr>
              <w:t xml:space="preserve"> </w:t>
            </w:r>
            <w:sdt>
              <w:sdtPr>
                <w:rPr>
                  <w:rFonts w:cs="Arial"/>
                  <w:color w:val="000000"/>
                </w:rPr>
                <w:id w:val="1572462406"/>
                <w:showingPlcHdr/>
                <w:text/>
              </w:sdtPr>
              <w:sdtEndPr/>
              <w:sdtContent>
                <w:r w:rsidRPr="00E47D91">
                  <w:rPr>
                    <w:rStyle w:val="PlaceholderText"/>
                  </w:rPr>
                  <w:t>Click here to enter text.</w:t>
                </w:r>
              </w:sdtContent>
            </w:sdt>
          </w:p>
        </w:tc>
      </w:tr>
      <w:tr w:rsidR="009B6000" w14:paraId="252B0887" w14:textId="77777777" w:rsidTr="009C4722">
        <w:tc>
          <w:tcPr>
            <w:tcW w:w="1188" w:type="dxa"/>
          </w:tcPr>
          <w:p w14:paraId="252B0881" w14:textId="77777777" w:rsidR="009B6000" w:rsidRDefault="009B6000">
            <w:pPr>
              <w:autoSpaceDE w:val="0"/>
              <w:autoSpaceDN w:val="0"/>
              <w:adjustRightInd w:val="0"/>
              <w:spacing w:before="0" w:line="276" w:lineRule="auto"/>
              <w:ind w:left="720" w:hanging="360"/>
              <w:jc w:val="center"/>
              <w:rPr>
                <w:rFonts w:ascii="Calibri" w:hAnsi="Calibri" w:cs="Calibri"/>
                <w:lang w:bidi="ar-SA"/>
              </w:rPr>
            </w:pPr>
            <w:r>
              <w:rPr>
                <w:rFonts w:ascii="Calibri" w:hAnsi="Calibri" w:cs="Calibri"/>
                <w:lang w:bidi="ar-SA"/>
              </w:rPr>
              <w:lastRenderedPageBreak/>
              <w:t>2.</w:t>
            </w:r>
            <w:r>
              <w:rPr>
                <w:rFonts w:ascii="Calibri" w:hAnsi="Calibri" w:cs="Calibri"/>
                <w:lang w:bidi="ar-SA"/>
              </w:rPr>
              <w:tab/>
            </w:r>
          </w:p>
        </w:tc>
        <w:tc>
          <w:tcPr>
            <w:tcW w:w="4770" w:type="dxa"/>
          </w:tcPr>
          <w:p w14:paraId="252B0882" w14:textId="77777777" w:rsidR="009B6000" w:rsidRDefault="009B6000">
            <w:pPr>
              <w:autoSpaceDE w:val="0"/>
              <w:autoSpaceDN w:val="0"/>
              <w:adjustRightInd w:val="0"/>
              <w:spacing w:before="0"/>
              <w:rPr>
                <w:rFonts w:ascii="Calibri" w:hAnsi="Calibri" w:cs="Calibri"/>
                <w:lang w:bidi="ar-SA"/>
              </w:rPr>
            </w:pPr>
            <w:r>
              <w:rPr>
                <w:rFonts w:ascii="Calibri" w:hAnsi="Calibri" w:cs="Calibri"/>
                <w:lang w:bidi="ar-SA"/>
              </w:rPr>
              <w:t>An information security policy, based on industry acceptable standards and frameworks, is in place, has been approved by management and has been communicated to employees, contractors and individuals working on behalf of the organization.</w:t>
            </w:r>
          </w:p>
        </w:tc>
        <w:tc>
          <w:tcPr>
            <w:tcW w:w="2070" w:type="dxa"/>
          </w:tcPr>
          <w:p w14:paraId="252B0883"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Yes   </w:t>
            </w:r>
            <w:sdt>
              <w:sdtPr>
                <w:rPr>
                  <w:rFonts w:cs="Arial"/>
                  <w:color w:val="000000"/>
                </w:rPr>
                <w:id w:val="-1940828258"/>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884"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No    </w:t>
            </w:r>
            <w:sdt>
              <w:sdtPr>
                <w:rPr>
                  <w:rFonts w:cs="Arial"/>
                  <w:color w:val="000000"/>
                </w:rPr>
                <w:id w:val="-1168404683"/>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885" w14:textId="77777777" w:rsidR="009B6000"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n/a   </w:t>
            </w:r>
            <w:sdt>
              <w:sdtPr>
                <w:rPr>
                  <w:rFonts w:cs="Arial"/>
                  <w:color w:val="000000"/>
                </w:rPr>
                <w:id w:val="1209911095"/>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tc>
        <w:tc>
          <w:tcPr>
            <w:tcW w:w="6703" w:type="dxa"/>
          </w:tcPr>
          <w:p w14:paraId="252B0886" w14:textId="77777777" w:rsidR="009B6000" w:rsidRDefault="00FC13F7">
            <w:pPr>
              <w:autoSpaceDE w:val="0"/>
              <w:autoSpaceDN w:val="0"/>
              <w:adjustRightInd w:val="0"/>
              <w:spacing w:before="0"/>
              <w:rPr>
                <w:rFonts w:ascii="Calibri" w:hAnsi="Calibri" w:cs="Calibri"/>
                <w:lang w:bidi="ar-SA"/>
              </w:rPr>
            </w:pPr>
            <w:sdt>
              <w:sdtPr>
                <w:rPr>
                  <w:rFonts w:cs="Arial"/>
                  <w:color w:val="000000"/>
                </w:rPr>
                <w:id w:val="732435101"/>
                <w:showingPlcHdr/>
                <w:text/>
              </w:sdtPr>
              <w:sdtEndPr/>
              <w:sdtContent>
                <w:r w:rsidR="00B74919" w:rsidRPr="00E47D91">
                  <w:rPr>
                    <w:rStyle w:val="PlaceholderText"/>
                  </w:rPr>
                  <w:t>Click here to enter text.</w:t>
                </w:r>
              </w:sdtContent>
            </w:sdt>
          </w:p>
        </w:tc>
      </w:tr>
      <w:tr w:rsidR="009B6000" w14:paraId="252B088E" w14:textId="77777777" w:rsidTr="009C4722">
        <w:tc>
          <w:tcPr>
            <w:tcW w:w="1188" w:type="dxa"/>
          </w:tcPr>
          <w:p w14:paraId="252B0888" w14:textId="77777777" w:rsidR="009B6000" w:rsidRDefault="009B6000">
            <w:pPr>
              <w:autoSpaceDE w:val="0"/>
              <w:autoSpaceDN w:val="0"/>
              <w:adjustRightInd w:val="0"/>
              <w:spacing w:before="0" w:line="276" w:lineRule="auto"/>
              <w:ind w:left="720" w:hanging="360"/>
              <w:jc w:val="center"/>
              <w:rPr>
                <w:rFonts w:ascii="Calibri" w:hAnsi="Calibri" w:cs="Calibri"/>
                <w:lang w:bidi="ar-SA"/>
              </w:rPr>
            </w:pPr>
            <w:r>
              <w:rPr>
                <w:rFonts w:ascii="Calibri" w:hAnsi="Calibri" w:cs="Calibri"/>
                <w:lang w:bidi="ar-SA"/>
              </w:rPr>
              <w:t>3.</w:t>
            </w:r>
            <w:r>
              <w:rPr>
                <w:rFonts w:ascii="Calibri" w:hAnsi="Calibri" w:cs="Calibri"/>
                <w:lang w:bidi="ar-SA"/>
              </w:rPr>
              <w:tab/>
            </w:r>
          </w:p>
        </w:tc>
        <w:tc>
          <w:tcPr>
            <w:tcW w:w="4770" w:type="dxa"/>
          </w:tcPr>
          <w:p w14:paraId="252B0889" w14:textId="77777777" w:rsidR="009B6000" w:rsidRDefault="009B6000">
            <w:pPr>
              <w:autoSpaceDE w:val="0"/>
              <w:autoSpaceDN w:val="0"/>
              <w:adjustRightInd w:val="0"/>
              <w:spacing w:before="0"/>
              <w:rPr>
                <w:rFonts w:ascii="Calibri" w:hAnsi="Calibri" w:cs="Calibri"/>
                <w:lang w:bidi="ar-SA"/>
              </w:rPr>
            </w:pPr>
            <w:r>
              <w:rPr>
                <w:rFonts w:ascii="Calibri" w:hAnsi="Calibri" w:cs="Calibri"/>
                <w:lang w:bidi="ar-SA"/>
              </w:rPr>
              <w:t>Security roles and responsibilities of employees, contractors and individuals working on behalf of the organization are defined and documented in accordance with the organization’s information security policy.</w:t>
            </w:r>
          </w:p>
        </w:tc>
        <w:tc>
          <w:tcPr>
            <w:tcW w:w="2070" w:type="dxa"/>
          </w:tcPr>
          <w:p w14:paraId="252B088A"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Yes   </w:t>
            </w:r>
            <w:sdt>
              <w:sdtPr>
                <w:rPr>
                  <w:rFonts w:cs="Arial"/>
                  <w:color w:val="000000"/>
                </w:rPr>
                <w:id w:val="281926821"/>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88B"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No    </w:t>
            </w:r>
            <w:sdt>
              <w:sdtPr>
                <w:rPr>
                  <w:rFonts w:cs="Arial"/>
                  <w:color w:val="000000"/>
                </w:rPr>
                <w:id w:val="36475783"/>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88C" w14:textId="77777777" w:rsidR="009B6000"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n/a   </w:t>
            </w:r>
            <w:sdt>
              <w:sdtPr>
                <w:rPr>
                  <w:rFonts w:cs="Arial"/>
                  <w:color w:val="000000"/>
                </w:rPr>
                <w:id w:val="-11846239"/>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tc>
        <w:tc>
          <w:tcPr>
            <w:tcW w:w="6703" w:type="dxa"/>
          </w:tcPr>
          <w:p w14:paraId="252B088D" w14:textId="77777777" w:rsidR="009B6000" w:rsidRDefault="00FC13F7">
            <w:pPr>
              <w:autoSpaceDE w:val="0"/>
              <w:autoSpaceDN w:val="0"/>
              <w:adjustRightInd w:val="0"/>
              <w:spacing w:before="0"/>
              <w:rPr>
                <w:rFonts w:ascii="Calibri" w:hAnsi="Calibri" w:cs="Calibri"/>
                <w:lang w:bidi="ar-SA"/>
              </w:rPr>
            </w:pPr>
            <w:sdt>
              <w:sdtPr>
                <w:rPr>
                  <w:rFonts w:cs="Arial"/>
                  <w:color w:val="000000"/>
                </w:rPr>
                <w:id w:val="-1016228245"/>
                <w:showingPlcHdr/>
                <w:text/>
              </w:sdtPr>
              <w:sdtEndPr/>
              <w:sdtContent>
                <w:r w:rsidR="00B74919" w:rsidRPr="00E47D91">
                  <w:rPr>
                    <w:rStyle w:val="PlaceholderText"/>
                  </w:rPr>
                  <w:t>Click here to enter text.</w:t>
                </w:r>
              </w:sdtContent>
            </w:sdt>
          </w:p>
        </w:tc>
      </w:tr>
      <w:tr w:rsidR="009B6000" w14:paraId="252B0895" w14:textId="77777777" w:rsidTr="009C4722">
        <w:tc>
          <w:tcPr>
            <w:tcW w:w="1188" w:type="dxa"/>
          </w:tcPr>
          <w:p w14:paraId="252B088F" w14:textId="77777777" w:rsidR="009B6000" w:rsidRDefault="009B6000">
            <w:pPr>
              <w:autoSpaceDE w:val="0"/>
              <w:autoSpaceDN w:val="0"/>
              <w:adjustRightInd w:val="0"/>
              <w:spacing w:before="0" w:line="276" w:lineRule="auto"/>
              <w:ind w:left="720" w:hanging="360"/>
              <w:jc w:val="center"/>
              <w:rPr>
                <w:rFonts w:ascii="Calibri" w:hAnsi="Calibri" w:cs="Calibri"/>
                <w:lang w:bidi="ar-SA"/>
              </w:rPr>
            </w:pPr>
            <w:r>
              <w:rPr>
                <w:rFonts w:ascii="Calibri" w:hAnsi="Calibri" w:cs="Calibri"/>
                <w:lang w:bidi="ar-SA"/>
              </w:rPr>
              <w:t>4.</w:t>
            </w:r>
            <w:r>
              <w:rPr>
                <w:rFonts w:ascii="Calibri" w:hAnsi="Calibri" w:cs="Calibri"/>
                <w:lang w:bidi="ar-SA"/>
              </w:rPr>
              <w:tab/>
            </w:r>
          </w:p>
        </w:tc>
        <w:tc>
          <w:tcPr>
            <w:tcW w:w="4770" w:type="dxa"/>
          </w:tcPr>
          <w:p w14:paraId="252B0890" w14:textId="77777777" w:rsidR="009B6000" w:rsidRDefault="009B6000">
            <w:pPr>
              <w:autoSpaceDE w:val="0"/>
              <w:autoSpaceDN w:val="0"/>
              <w:adjustRightInd w:val="0"/>
              <w:spacing w:before="0"/>
              <w:rPr>
                <w:rFonts w:ascii="Calibri" w:hAnsi="Calibri" w:cs="Calibri"/>
                <w:lang w:bidi="ar-SA"/>
              </w:rPr>
            </w:pPr>
            <w:r>
              <w:rPr>
                <w:rFonts w:ascii="Calibri" w:hAnsi="Calibri" w:cs="Calibri"/>
                <w:lang w:bidi="ar-SA"/>
              </w:rPr>
              <w:t>An information security awareness and training program has been established and provides general awareness and role specific (e.g., secure coding, CJIS, etc.) security training to all employees.</w:t>
            </w:r>
          </w:p>
        </w:tc>
        <w:tc>
          <w:tcPr>
            <w:tcW w:w="2070" w:type="dxa"/>
          </w:tcPr>
          <w:p w14:paraId="252B0891"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Yes   </w:t>
            </w:r>
            <w:sdt>
              <w:sdtPr>
                <w:rPr>
                  <w:rFonts w:cs="Arial"/>
                  <w:color w:val="000000"/>
                </w:rPr>
                <w:id w:val="-1780487944"/>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892"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No    </w:t>
            </w:r>
            <w:sdt>
              <w:sdtPr>
                <w:rPr>
                  <w:rFonts w:cs="Arial"/>
                  <w:color w:val="000000"/>
                </w:rPr>
                <w:id w:val="-455569470"/>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893" w14:textId="77777777" w:rsidR="009B6000"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n/a   </w:t>
            </w:r>
            <w:sdt>
              <w:sdtPr>
                <w:rPr>
                  <w:rFonts w:cs="Arial"/>
                  <w:color w:val="000000"/>
                </w:rPr>
                <w:id w:val="1584728548"/>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tc>
        <w:tc>
          <w:tcPr>
            <w:tcW w:w="6703" w:type="dxa"/>
          </w:tcPr>
          <w:p w14:paraId="252B0894" w14:textId="77777777" w:rsidR="009B6000" w:rsidRDefault="00FC13F7">
            <w:pPr>
              <w:autoSpaceDE w:val="0"/>
              <w:autoSpaceDN w:val="0"/>
              <w:adjustRightInd w:val="0"/>
              <w:spacing w:before="0"/>
              <w:rPr>
                <w:rFonts w:ascii="Calibri" w:hAnsi="Calibri" w:cs="Calibri"/>
                <w:lang w:bidi="ar-SA"/>
              </w:rPr>
            </w:pPr>
            <w:sdt>
              <w:sdtPr>
                <w:rPr>
                  <w:rFonts w:cs="Arial"/>
                  <w:color w:val="000000"/>
                </w:rPr>
                <w:id w:val="769668448"/>
                <w:showingPlcHdr/>
                <w:text/>
              </w:sdtPr>
              <w:sdtEndPr/>
              <w:sdtContent>
                <w:r w:rsidR="00B74919" w:rsidRPr="00E47D91">
                  <w:rPr>
                    <w:rStyle w:val="PlaceholderText"/>
                  </w:rPr>
                  <w:t>Click here to enter text.</w:t>
                </w:r>
              </w:sdtContent>
            </w:sdt>
            <w:r w:rsidR="00B74919">
              <w:rPr>
                <w:rFonts w:ascii="Calibri" w:hAnsi="Calibri" w:cs="Calibri"/>
                <w:lang w:bidi="ar-SA"/>
              </w:rPr>
              <w:t xml:space="preserve"> </w:t>
            </w:r>
            <w:r w:rsidR="009B6000">
              <w:rPr>
                <w:rFonts w:ascii="Calibri" w:hAnsi="Calibri" w:cs="Calibri"/>
                <w:lang w:bidi="ar-SA"/>
              </w:rPr>
              <w:t>     </w:t>
            </w:r>
          </w:p>
        </w:tc>
      </w:tr>
      <w:tr w:rsidR="009B6000" w14:paraId="252B089C" w14:textId="77777777" w:rsidTr="009C4722">
        <w:tc>
          <w:tcPr>
            <w:tcW w:w="1188" w:type="dxa"/>
          </w:tcPr>
          <w:p w14:paraId="252B0896" w14:textId="77777777" w:rsidR="009B6000" w:rsidRDefault="009B6000">
            <w:pPr>
              <w:autoSpaceDE w:val="0"/>
              <w:autoSpaceDN w:val="0"/>
              <w:adjustRightInd w:val="0"/>
              <w:spacing w:before="0" w:line="276" w:lineRule="auto"/>
              <w:ind w:left="720" w:hanging="360"/>
              <w:jc w:val="center"/>
              <w:rPr>
                <w:rFonts w:ascii="Calibri" w:hAnsi="Calibri" w:cs="Calibri"/>
                <w:lang w:bidi="ar-SA"/>
              </w:rPr>
            </w:pPr>
            <w:r>
              <w:rPr>
                <w:rFonts w:ascii="Calibri" w:hAnsi="Calibri" w:cs="Calibri"/>
                <w:lang w:bidi="ar-SA"/>
              </w:rPr>
              <w:t>5.</w:t>
            </w:r>
            <w:r>
              <w:rPr>
                <w:rFonts w:ascii="Calibri" w:hAnsi="Calibri" w:cs="Calibri"/>
                <w:lang w:bidi="ar-SA"/>
              </w:rPr>
              <w:tab/>
            </w:r>
          </w:p>
        </w:tc>
        <w:tc>
          <w:tcPr>
            <w:tcW w:w="4770" w:type="dxa"/>
          </w:tcPr>
          <w:p w14:paraId="252B0897" w14:textId="77777777" w:rsidR="009B6000" w:rsidRDefault="009B6000">
            <w:pPr>
              <w:autoSpaceDE w:val="0"/>
              <w:autoSpaceDN w:val="0"/>
              <w:adjustRightInd w:val="0"/>
              <w:spacing w:before="0"/>
              <w:rPr>
                <w:rFonts w:ascii="Calibri" w:hAnsi="Calibri" w:cs="Calibri"/>
                <w:lang w:bidi="ar-SA"/>
              </w:rPr>
            </w:pPr>
            <w:r>
              <w:rPr>
                <w:rFonts w:ascii="Calibri" w:hAnsi="Calibri" w:cs="Calibri"/>
                <w:lang w:bidi="ar-SA"/>
              </w:rPr>
              <w:t>Background screenings of employees, contractors and individuals working on behalf of the organization are performed to include criminal, credit, professional / academic, references and drug screenings.</w:t>
            </w:r>
          </w:p>
        </w:tc>
        <w:tc>
          <w:tcPr>
            <w:tcW w:w="2070" w:type="dxa"/>
          </w:tcPr>
          <w:p w14:paraId="252B0898"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Yes   </w:t>
            </w:r>
            <w:sdt>
              <w:sdtPr>
                <w:rPr>
                  <w:rFonts w:cs="Arial"/>
                  <w:color w:val="000000"/>
                </w:rPr>
                <w:id w:val="-560337401"/>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899"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No    </w:t>
            </w:r>
            <w:sdt>
              <w:sdtPr>
                <w:rPr>
                  <w:rFonts w:cs="Arial"/>
                  <w:color w:val="000000"/>
                </w:rPr>
                <w:id w:val="-100881146"/>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89A" w14:textId="77777777" w:rsidR="009B6000"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n/a   </w:t>
            </w:r>
            <w:sdt>
              <w:sdtPr>
                <w:rPr>
                  <w:rFonts w:cs="Arial"/>
                  <w:color w:val="000000"/>
                </w:rPr>
                <w:id w:val="268355093"/>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tc>
        <w:tc>
          <w:tcPr>
            <w:tcW w:w="6703" w:type="dxa"/>
          </w:tcPr>
          <w:p w14:paraId="252B089B" w14:textId="77777777" w:rsidR="009B6000" w:rsidRDefault="00FC13F7">
            <w:pPr>
              <w:autoSpaceDE w:val="0"/>
              <w:autoSpaceDN w:val="0"/>
              <w:adjustRightInd w:val="0"/>
              <w:spacing w:before="0"/>
              <w:rPr>
                <w:rFonts w:ascii="Calibri" w:hAnsi="Calibri" w:cs="Calibri"/>
                <w:lang w:bidi="ar-SA"/>
              </w:rPr>
            </w:pPr>
            <w:sdt>
              <w:sdtPr>
                <w:rPr>
                  <w:rFonts w:cs="Arial"/>
                  <w:color w:val="000000"/>
                </w:rPr>
                <w:id w:val="-2050448995"/>
                <w:showingPlcHdr/>
                <w:text/>
              </w:sdtPr>
              <w:sdtEndPr/>
              <w:sdtContent>
                <w:r w:rsidR="00B74919" w:rsidRPr="00E47D91">
                  <w:rPr>
                    <w:rStyle w:val="PlaceholderText"/>
                  </w:rPr>
                  <w:t>Click here to enter text.</w:t>
                </w:r>
              </w:sdtContent>
            </w:sdt>
            <w:r w:rsidR="00B74919">
              <w:rPr>
                <w:rFonts w:ascii="Calibri" w:hAnsi="Calibri" w:cs="Calibri"/>
                <w:lang w:bidi="ar-SA"/>
              </w:rPr>
              <w:t xml:space="preserve"> </w:t>
            </w:r>
            <w:r w:rsidR="009B6000">
              <w:rPr>
                <w:rFonts w:ascii="Calibri" w:hAnsi="Calibri" w:cs="Calibri"/>
                <w:lang w:bidi="ar-SA"/>
              </w:rPr>
              <w:t>     </w:t>
            </w:r>
          </w:p>
        </w:tc>
      </w:tr>
      <w:tr w:rsidR="009B6000" w14:paraId="252B08A3" w14:textId="77777777" w:rsidTr="009C4722">
        <w:tc>
          <w:tcPr>
            <w:tcW w:w="1188" w:type="dxa"/>
          </w:tcPr>
          <w:p w14:paraId="252B089D" w14:textId="77777777" w:rsidR="009B6000" w:rsidRDefault="009B6000">
            <w:pPr>
              <w:autoSpaceDE w:val="0"/>
              <w:autoSpaceDN w:val="0"/>
              <w:adjustRightInd w:val="0"/>
              <w:spacing w:before="0" w:line="276" w:lineRule="auto"/>
              <w:ind w:left="720" w:hanging="360"/>
              <w:jc w:val="center"/>
              <w:rPr>
                <w:rFonts w:ascii="Calibri" w:hAnsi="Calibri" w:cs="Calibri"/>
                <w:lang w:bidi="ar-SA"/>
              </w:rPr>
            </w:pPr>
            <w:r>
              <w:rPr>
                <w:rFonts w:ascii="Calibri" w:hAnsi="Calibri" w:cs="Calibri"/>
                <w:lang w:bidi="ar-SA"/>
              </w:rPr>
              <w:t>6.</w:t>
            </w:r>
            <w:r>
              <w:rPr>
                <w:rFonts w:ascii="Calibri" w:hAnsi="Calibri" w:cs="Calibri"/>
                <w:lang w:bidi="ar-SA"/>
              </w:rPr>
              <w:tab/>
            </w:r>
          </w:p>
        </w:tc>
        <w:tc>
          <w:tcPr>
            <w:tcW w:w="4770" w:type="dxa"/>
          </w:tcPr>
          <w:p w14:paraId="252B089E" w14:textId="77777777" w:rsidR="009B6000" w:rsidRDefault="009B6000">
            <w:pPr>
              <w:autoSpaceDE w:val="0"/>
              <w:autoSpaceDN w:val="0"/>
              <w:adjustRightInd w:val="0"/>
              <w:spacing w:before="0"/>
              <w:rPr>
                <w:rFonts w:ascii="Calibri" w:hAnsi="Calibri" w:cs="Calibri"/>
                <w:lang w:bidi="ar-SA"/>
              </w:rPr>
            </w:pPr>
            <w:r>
              <w:rPr>
                <w:rFonts w:ascii="Calibri" w:hAnsi="Calibri" w:cs="Calibri"/>
                <w:lang w:bidi="ar-SA"/>
              </w:rPr>
              <w:t>The organization will: (1) locate all production and disaster recovery data centers that store, process or transmit State of Minnesota data only in the continental United States, (2) store, process and transmit State of Minnesota data only in the continental United States, and (3) locate all monitoring and support of all the cloud computing or hosting services only in the continental U.S.</w:t>
            </w:r>
          </w:p>
        </w:tc>
        <w:tc>
          <w:tcPr>
            <w:tcW w:w="2070" w:type="dxa"/>
          </w:tcPr>
          <w:p w14:paraId="252B089F"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Yes   </w:t>
            </w:r>
            <w:sdt>
              <w:sdtPr>
                <w:rPr>
                  <w:rFonts w:cs="Arial"/>
                  <w:color w:val="000000"/>
                </w:rPr>
                <w:id w:val="1805429609"/>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8A0"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No    </w:t>
            </w:r>
            <w:sdt>
              <w:sdtPr>
                <w:rPr>
                  <w:rFonts w:cs="Arial"/>
                  <w:color w:val="000000"/>
                </w:rPr>
                <w:id w:val="949048540"/>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8A1" w14:textId="77777777" w:rsidR="009B6000"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n/a   </w:t>
            </w:r>
            <w:sdt>
              <w:sdtPr>
                <w:rPr>
                  <w:rFonts w:cs="Arial"/>
                  <w:color w:val="000000"/>
                </w:rPr>
                <w:id w:val="-945766820"/>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tc>
        <w:tc>
          <w:tcPr>
            <w:tcW w:w="6703" w:type="dxa"/>
          </w:tcPr>
          <w:p w14:paraId="252B08A2" w14:textId="77777777" w:rsidR="009B6000" w:rsidRDefault="00FC13F7">
            <w:pPr>
              <w:autoSpaceDE w:val="0"/>
              <w:autoSpaceDN w:val="0"/>
              <w:adjustRightInd w:val="0"/>
              <w:spacing w:before="0"/>
              <w:rPr>
                <w:rFonts w:ascii="Calibri" w:hAnsi="Calibri" w:cs="Calibri"/>
                <w:lang w:bidi="ar-SA"/>
              </w:rPr>
            </w:pPr>
            <w:sdt>
              <w:sdtPr>
                <w:rPr>
                  <w:rFonts w:cs="Arial"/>
                  <w:color w:val="000000"/>
                </w:rPr>
                <w:id w:val="-1667171357"/>
                <w:showingPlcHdr/>
                <w:text/>
              </w:sdtPr>
              <w:sdtEndPr/>
              <w:sdtContent>
                <w:r w:rsidR="00B74919" w:rsidRPr="00E47D91">
                  <w:rPr>
                    <w:rStyle w:val="PlaceholderText"/>
                  </w:rPr>
                  <w:t>Click here to enter text.</w:t>
                </w:r>
              </w:sdtContent>
            </w:sdt>
            <w:r w:rsidR="00B74919">
              <w:rPr>
                <w:rFonts w:ascii="Calibri" w:hAnsi="Calibri" w:cs="Calibri"/>
                <w:lang w:bidi="ar-SA"/>
              </w:rPr>
              <w:t xml:space="preserve"> </w:t>
            </w:r>
            <w:r w:rsidR="009B6000">
              <w:rPr>
                <w:rFonts w:ascii="Calibri" w:hAnsi="Calibri" w:cs="Calibri"/>
                <w:lang w:bidi="ar-SA"/>
              </w:rPr>
              <w:t>   </w:t>
            </w:r>
          </w:p>
        </w:tc>
      </w:tr>
      <w:tr w:rsidR="009B6000" w14:paraId="252B08AA" w14:textId="77777777" w:rsidTr="009C4722">
        <w:tc>
          <w:tcPr>
            <w:tcW w:w="1188" w:type="dxa"/>
          </w:tcPr>
          <w:p w14:paraId="252B08A4" w14:textId="77777777" w:rsidR="009B6000" w:rsidRDefault="009B6000">
            <w:pPr>
              <w:autoSpaceDE w:val="0"/>
              <w:autoSpaceDN w:val="0"/>
              <w:adjustRightInd w:val="0"/>
              <w:spacing w:before="0" w:line="276" w:lineRule="auto"/>
              <w:ind w:left="720" w:hanging="360"/>
              <w:jc w:val="center"/>
              <w:rPr>
                <w:rFonts w:ascii="Calibri" w:hAnsi="Calibri" w:cs="Calibri"/>
                <w:lang w:bidi="ar-SA"/>
              </w:rPr>
            </w:pPr>
            <w:r>
              <w:rPr>
                <w:rFonts w:ascii="Calibri" w:hAnsi="Calibri" w:cs="Calibri"/>
                <w:lang w:bidi="ar-SA"/>
              </w:rPr>
              <w:t>7.</w:t>
            </w:r>
            <w:r>
              <w:rPr>
                <w:rFonts w:ascii="Calibri" w:hAnsi="Calibri" w:cs="Calibri"/>
                <w:lang w:bidi="ar-SA"/>
              </w:rPr>
              <w:tab/>
            </w:r>
          </w:p>
        </w:tc>
        <w:tc>
          <w:tcPr>
            <w:tcW w:w="4770" w:type="dxa"/>
          </w:tcPr>
          <w:p w14:paraId="252B08A5" w14:textId="77777777" w:rsidR="009B6000" w:rsidRDefault="009B6000">
            <w:pPr>
              <w:autoSpaceDE w:val="0"/>
              <w:autoSpaceDN w:val="0"/>
              <w:adjustRightInd w:val="0"/>
              <w:spacing w:before="0"/>
              <w:rPr>
                <w:rFonts w:ascii="Calibri" w:hAnsi="Calibri" w:cs="Calibri"/>
                <w:lang w:bidi="ar-SA"/>
              </w:rPr>
            </w:pPr>
            <w:r>
              <w:rPr>
                <w:rFonts w:ascii="Calibri" w:hAnsi="Calibri" w:cs="Calibri"/>
                <w:lang w:bidi="ar-SA"/>
              </w:rPr>
              <w:t>The system/solution/service provides password protection and security controls to prevent unauthorized access to or use of the system, data, and images. Proposed system solutions will ensure Industry best practices for security architecture &amp; design.</w:t>
            </w:r>
          </w:p>
        </w:tc>
        <w:tc>
          <w:tcPr>
            <w:tcW w:w="2070" w:type="dxa"/>
          </w:tcPr>
          <w:p w14:paraId="252B08A6"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Yes   </w:t>
            </w:r>
            <w:sdt>
              <w:sdtPr>
                <w:rPr>
                  <w:rFonts w:cs="Arial"/>
                  <w:color w:val="000000"/>
                </w:rPr>
                <w:id w:val="1965611520"/>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8A7"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No    </w:t>
            </w:r>
            <w:sdt>
              <w:sdtPr>
                <w:rPr>
                  <w:rFonts w:cs="Arial"/>
                  <w:color w:val="000000"/>
                </w:rPr>
                <w:id w:val="-1442677213"/>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8A8" w14:textId="77777777" w:rsidR="009B6000"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n/a   </w:t>
            </w:r>
            <w:sdt>
              <w:sdtPr>
                <w:rPr>
                  <w:rFonts w:cs="Arial"/>
                  <w:color w:val="000000"/>
                </w:rPr>
                <w:id w:val="1730033955"/>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tc>
        <w:tc>
          <w:tcPr>
            <w:tcW w:w="6703" w:type="dxa"/>
          </w:tcPr>
          <w:p w14:paraId="252B08A9" w14:textId="77777777" w:rsidR="009B6000" w:rsidRDefault="00FC13F7">
            <w:pPr>
              <w:autoSpaceDE w:val="0"/>
              <w:autoSpaceDN w:val="0"/>
              <w:adjustRightInd w:val="0"/>
              <w:spacing w:before="0"/>
              <w:rPr>
                <w:rFonts w:ascii="Calibri" w:hAnsi="Calibri" w:cs="Calibri"/>
                <w:lang w:bidi="ar-SA"/>
              </w:rPr>
            </w:pPr>
            <w:sdt>
              <w:sdtPr>
                <w:rPr>
                  <w:rFonts w:cs="Arial"/>
                  <w:color w:val="000000"/>
                </w:rPr>
                <w:id w:val="-1711177848"/>
                <w:showingPlcHdr/>
                <w:text/>
              </w:sdtPr>
              <w:sdtEndPr/>
              <w:sdtContent>
                <w:r w:rsidR="00B74919" w:rsidRPr="00E47D91">
                  <w:rPr>
                    <w:rStyle w:val="PlaceholderText"/>
                  </w:rPr>
                  <w:t>Click here to enter text.</w:t>
                </w:r>
              </w:sdtContent>
            </w:sdt>
            <w:r w:rsidR="00B74919">
              <w:rPr>
                <w:rFonts w:ascii="Calibri" w:hAnsi="Calibri" w:cs="Calibri"/>
                <w:lang w:bidi="ar-SA"/>
              </w:rPr>
              <w:t xml:space="preserve"> </w:t>
            </w:r>
            <w:r w:rsidR="009B6000">
              <w:rPr>
                <w:rFonts w:ascii="Calibri" w:hAnsi="Calibri" w:cs="Calibri"/>
                <w:lang w:bidi="ar-SA"/>
              </w:rPr>
              <w:t>  </w:t>
            </w:r>
          </w:p>
        </w:tc>
      </w:tr>
      <w:tr w:rsidR="009B6000" w14:paraId="252B08B1" w14:textId="77777777" w:rsidTr="009C4722">
        <w:tc>
          <w:tcPr>
            <w:tcW w:w="1188" w:type="dxa"/>
          </w:tcPr>
          <w:p w14:paraId="252B08AB" w14:textId="77777777" w:rsidR="009B6000" w:rsidRDefault="009B6000">
            <w:pPr>
              <w:autoSpaceDE w:val="0"/>
              <w:autoSpaceDN w:val="0"/>
              <w:adjustRightInd w:val="0"/>
              <w:spacing w:before="0" w:line="276" w:lineRule="auto"/>
              <w:ind w:left="720" w:hanging="360"/>
              <w:jc w:val="center"/>
              <w:rPr>
                <w:rFonts w:ascii="Calibri" w:hAnsi="Calibri" w:cs="Calibri"/>
                <w:lang w:bidi="ar-SA"/>
              </w:rPr>
            </w:pPr>
            <w:r>
              <w:rPr>
                <w:rFonts w:ascii="Calibri" w:hAnsi="Calibri" w:cs="Calibri"/>
                <w:lang w:bidi="ar-SA"/>
              </w:rPr>
              <w:t>8.</w:t>
            </w:r>
            <w:r>
              <w:rPr>
                <w:rFonts w:ascii="Calibri" w:hAnsi="Calibri" w:cs="Calibri"/>
                <w:lang w:bidi="ar-SA"/>
              </w:rPr>
              <w:tab/>
            </w:r>
          </w:p>
        </w:tc>
        <w:tc>
          <w:tcPr>
            <w:tcW w:w="4770" w:type="dxa"/>
          </w:tcPr>
          <w:p w14:paraId="252B08AC" w14:textId="77777777" w:rsidR="009B6000" w:rsidRDefault="009B6000">
            <w:pPr>
              <w:autoSpaceDE w:val="0"/>
              <w:autoSpaceDN w:val="0"/>
              <w:adjustRightInd w:val="0"/>
              <w:spacing w:before="0"/>
              <w:rPr>
                <w:rFonts w:ascii="Calibri" w:hAnsi="Calibri" w:cs="Calibri"/>
                <w:lang w:bidi="ar-SA"/>
              </w:rPr>
            </w:pPr>
            <w:r>
              <w:rPr>
                <w:rFonts w:ascii="Calibri" w:hAnsi="Calibri" w:cs="Calibri"/>
                <w:lang w:bidi="ar-SA"/>
              </w:rPr>
              <w:t>The system/solution/service has capability to integrate with the State of Minnesota’s Identity and Access Management (IAM) system.</w:t>
            </w:r>
          </w:p>
        </w:tc>
        <w:tc>
          <w:tcPr>
            <w:tcW w:w="2070" w:type="dxa"/>
          </w:tcPr>
          <w:p w14:paraId="252B08AD"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Yes   </w:t>
            </w:r>
            <w:sdt>
              <w:sdtPr>
                <w:rPr>
                  <w:rFonts w:cs="Arial"/>
                  <w:color w:val="000000"/>
                </w:rPr>
                <w:id w:val="-473294241"/>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8AE"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No    </w:t>
            </w:r>
            <w:sdt>
              <w:sdtPr>
                <w:rPr>
                  <w:rFonts w:cs="Arial"/>
                  <w:color w:val="000000"/>
                </w:rPr>
                <w:id w:val="-65577101"/>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8AF" w14:textId="77777777" w:rsidR="009B6000"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n/a   </w:t>
            </w:r>
            <w:sdt>
              <w:sdtPr>
                <w:rPr>
                  <w:rFonts w:cs="Arial"/>
                  <w:color w:val="000000"/>
                </w:rPr>
                <w:id w:val="495378668"/>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tc>
        <w:tc>
          <w:tcPr>
            <w:tcW w:w="6703" w:type="dxa"/>
          </w:tcPr>
          <w:p w14:paraId="252B08B0" w14:textId="77777777" w:rsidR="009B6000" w:rsidRDefault="00FC13F7">
            <w:pPr>
              <w:autoSpaceDE w:val="0"/>
              <w:autoSpaceDN w:val="0"/>
              <w:adjustRightInd w:val="0"/>
              <w:spacing w:before="0"/>
              <w:rPr>
                <w:rFonts w:ascii="Calibri" w:hAnsi="Calibri" w:cs="Calibri"/>
                <w:lang w:bidi="ar-SA"/>
              </w:rPr>
            </w:pPr>
            <w:sdt>
              <w:sdtPr>
                <w:rPr>
                  <w:rFonts w:cs="Arial"/>
                  <w:color w:val="000000"/>
                </w:rPr>
                <w:id w:val="1632054501"/>
                <w:showingPlcHdr/>
                <w:text/>
              </w:sdtPr>
              <w:sdtEndPr/>
              <w:sdtContent>
                <w:r w:rsidR="00B74919" w:rsidRPr="00E47D91">
                  <w:rPr>
                    <w:rStyle w:val="PlaceholderText"/>
                  </w:rPr>
                  <w:t>Click here to enter text.</w:t>
                </w:r>
              </w:sdtContent>
            </w:sdt>
            <w:r w:rsidR="00B74919">
              <w:rPr>
                <w:rFonts w:ascii="Calibri" w:hAnsi="Calibri" w:cs="Calibri"/>
                <w:lang w:bidi="ar-SA"/>
              </w:rPr>
              <w:t xml:space="preserve"> </w:t>
            </w:r>
            <w:r w:rsidR="009B6000">
              <w:rPr>
                <w:rFonts w:ascii="Calibri" w:hAnsi="Calibri" w:cs="Calibri"/>
                <w:lang w:bidi="ar-SA"/>
              </w:rPr>
              <w:t>   </w:t>
            </w:r>
          </w:p>
        </w:tc>
      </w:tr>
      <w:tr w:rsidR="009B6000" w14:paraId="252B08B8" w14:textId="77777777" w:rsidTr="009C4722">
        <w:tc>
          <w:tcPr>
            <w:tcW w:w="1188" w:type="dxa"/>
          </w:tcPr>
          <w:p w14:paraId="252B08B2" w14:textId="77777777" w:rsidR="009B6000" w:rsidRDefault="009B6000">
            <w:pPr>
              <w:autoSpaceDE w:val="0"/>
              <w:autoSpaceDN w:val="0"/>
              <w:adjustRightInd w:val="0"/>
              <w:spacing w:before="0" w:line="276" w:lineRule="auto"/>
              <w:ind w:left="720" w:hanging="360"/>
              <w:jc w:val="center"/>
              <w:rPr>
                <w:rFonts w:ascii="Calibri" w:hAnsi="Calibri" w:cs="Calibri"/>
                <w:lang w:bidi="ar-SA"/>
              </w:rPr>
            </w:pPr>
            <w:r>
              <w:rPr>
                <w:rFonts w:ascii="Calibri" w:hAnsi="Calibri" w:cs="Calibri"/>
                <w:lang w:bidi="ar-SA"/>
              </w:rPr>
              <w:lastRenderedPageBreak/>
              <w:t>9.</w:t>
            </w:r>
            <w:r>
              <w:rPr>
                <w:rFonts w:ascii="Calibri" w:hAnsi="Calibri" w:cs="Calibri"/>
                <w:lang w:bidi="ar-SA"/>
              </w:rPr>
              <w:tab/>
            </w:r>
          </w:p>
        </w:tc>
        <w:tc>
          <w:tcPr>
            <w:tcW w:w="4770" w:type="dxa"/>
          </w:tcPr>
          <w:p w14:paraId="252B08B3" w14:textId="77777777" w:rsidR="009B6000" w:rsidRDefault="009B6000">
            <w:pPr>
              <w:autoSpaceDE w:val="0"/>
              <w:autoSpaceDN w:val="0"/>
              <w:adjustRightInd w:val="0"/>
              <w:spacing w:before="0"/>
              <w:rPr>
                <w:rFonts w:ascii="Calibri" w:hAnsi="Calibri" w:cs="Calibri"/>
                <w:lang w:bidi="ar-SA"/>
              </w:rPr>
            </w:pPr>
            <w:r>
              <w:rPr>
                <w:rFonts w:ascii="Calibri" w:hAnsi="Calibri" w:cs="Calibri"/>
                <w:lang w:bidi="ar-SA"/>
              </w:rPr>
              <w:t>No data of any kind shall be transmitted, exchanged or otherwise passed to or accessed by other vendors or interested parties except on a case-by-case basis as specifically agreed to in writing by the State of Minnesota.</w:t>
            </w:r>
          </w:p>
        </w:tc>
        <w:tc>
          <w:tcPr>
            <w:tcW w:w="2070" w:type="dxa"/>
          </w:tcPr>
          <w:p w14:paraId="252B08B4"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Yes   </w:t>
            </w:r>
            <w:sdt>
              <w:sdtPr>
                <w:rPr>
                  <w:rFonts w:cs="Arial"/>
                  <w:color w:val="000000"/>
                </w:rPr>
                <w:id w:val="530848032"/>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8B5"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No    </w:t>
            </w:r>
            <w:sdt>
              <w:sdtPr>
                <w:rPr>
                  <w:rFonts w:cs="Arial"/>
                  <w:color w:val="000000"/>
                </w:rPr>
                <w:id w:val="949519006"/>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8B6" w14:textId="77777777" w:rsidR="009B6000"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n/a   </w:t>
            </w:r>
            <w:sdt>
              <w:sdtPr>
                <w:rPr>
                  <w:rFonts w:cs="Arial"/>
                  <w:color w:val="000000"/>
                </w:rPr>
                <w:id w:val="854306629"/>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tc>
        <w:tc>
          <w:tcPr>
            <w:tcW w:w="6703" w:type="dxa"/>
          </w:tcPr>
          <w:p w14:paraId="252B08B7" w14:textId="77777777" w:rsidR="009B6000" w:rsidRDefault="00FC13F7">
            <w:pPr>
              <w:autoSpaceDE w:val="0"/>
              <w:autoSpaceDN w:val="0"/>
              <w:adjustRightInd w:val="0"/>
              <w:spacing w:before="0"/>
              <w:rPr>
                <w:rFonts w:ascii="Calibri" w:hAnsi="Calibri" w:cs="Calibri"/>
                <w:lang w:bidi="ar-SA"/>
              </w:rPr>
            </w:pPr>
            <w:sdt>
              <w:sdtPr>
                <w:rPr>
                  <w:rFonts w:cs="Arial"/>
                  <w:color w:val="000000"/>
                </w:rPr>
                <w:id w:val="1897622606"/>
                <w:showingPlcHdr/>
                <w:text/>
              </w:sdtPr>
              <w:sdtEndPr/>
              <w:sdtContent>
                <w:r w:rsidR="00B74919" w:rsidRPr="00E47D91">
                  <w:rPr>
                    <w:rStyle w:val="PlaceholderText"/>
                  </w:rPr>
                  <w:t>Click here to enter text.</w:t>
                </w:r>
              </w:sdtContent>
            </w:sdt>
            <w:r w:rsidR="00B74919">
              <w:rPr>
                <w:rFonts w:ascii="Calibri" w:hAnsi="Calibri" w:cs="Calibri"/>
                <w:lang w:bidi="ar-SA"/>
              </w:rPr>
              <w:t xml:space="preserve"> </w:t>
            </w:r>
            <w:r w:rsidR="009B6000">
              <w:rPr>
                <w:rFonts w:ascii="Calibri" w:hAnsi="Calibri" w:cs="Calibri"/>
                <w:lang w:bidi="ar-SA"/>
              </w:rPr>
              <w:t>    </w:t>
            </w:r>
          </w:p>
        </w:tc>
      </w:tr>
      <w:tr w:rsidR="009B6000" w14:paraId="252B08BF" w14:textId="77777777" w:rsidTr="009C4722">
        <w:tc>
          <w:tcPr>
            <w:tcW w:w="1188" w:type="dxa"/>
          </w:tcPr>
          <w:p w14:paraId="252B08B9" w14:textId="77777777" w:rsidR="009B6000" w:rsidRDefault="009B6000">
            <w:pPr>
              <w:autoSpaceDE w:val="0"/>
              <w:autoSpaceDN w:val="0"/>
              <w:adjustRightInd w:val="0"/>
              <w:spacing w:before="0" w:line="276" w:lineRule="auto"/>
              <w:ind w:left="720" w:hanging="360"/>
              <w:jc w:val="center"/>
              <w:rPr>
                <w:rFonts w:ascii="Calibri" w:hAnsi="Calibri" w:cs="Calibri"/>
                <w:lang w:bidi="ar-SA"/>
              </w:rPr>
            </w:pPr>
            <w:r>
              <w:rPr>
                <w:rFonts w:ascii="Calibri" w:hAnsi="Calibri" w:cs="Calibri"/>
                <w:lang w:bidi="ar-SA"/>
              </w:rPr>
              <w:t>10.</w:t>
            </w:r>
            <w:r>
              <w:rPr>
                <w:rFonts w:ascii="Calibri" w:hAnsi="Calibri" w:cs="Calibri"/>
                <w:lang w:bidi="ar-SA"/>
              </w:rPr>
              <w:tab/>
            </w:r>
          </w:p>
        </w:tc>
        <w:tc>
          <w:tcPr>
            <w:tcW w:w="4770" w:type="dxa"/>
          </w:tcPr>
          <w:p w14:paraId="252B08BA" w14:textId="77777777" w:rsidR="009B6000" w:rsidRDefault="009B6000">
            <w:pPr>
              <w:autoSpaceDE w:val="0"/>
              <w:autoSpaceDN w:val="0"/>
              <w:adjustRightInd w:val="0"/>
              <w:spacing w:before="0"/>
              <w:rPr>
                <w:rFonts w:ascii="Calibri" w:hAnsi="Calibri" w:cs="Calibri"/>
                <w:lang w:bidi="ar-SA"/>
              </w:rPr>
            </w:pPr>
            <w:r>
              <w:rPr>
                <w:rFonts w:ascii="Calibri" w:hAnsi="Calibri" w:cs="Calibri"/>
                <w:lang w:bidi="ar-SA"/>
              </w:rPr>
              <w:t>The system/solution/service will encrypt sensitive data in transit and at rest using industry standard encryption protocols; encryption keys will be managed at least in part by the State of Minnesota.</w:t>
            </w:r>
          </w:p>
        </w:tc>
        <w:tc>
          <w:tcPr>
            <w:tcW w:w="2070" w:type="dxa"/>
          </w:tcPr>
          <w:p w14:paraId="252B08BB"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Yes   </w:t>
            </w:r>
            <w:sdt>
              <w:sdtPr>
                <w:rPr>
                  <w:rFonts w:cs="Arial"/>
                  <w:color w:val="000000"/>
                </w:rPr>
                <w:id w:val="-2024311108"/>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8BC"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No    </w:t>
            </w:r>
            <w:sdt>
              <w:sdtPr>
                <w:rPr>
                  <w:rFonts w:cs="Arial"/>
                  <w:color w:val="000000"/>
                </w:rPr>
                <w:id w:val="1841267039"/>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8BD" w14:textId="77777777" w:rsidR="009B6000"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n/a   </w:t>
            </w:r>
            <w:sdt>
              <w:sdtPr>
                <w:rPr>
                  <w:rFonts w:cs="Arial"/>
                  <w:color w:val="000000"/>
                </w:rPr>
                <w:id w:val="1687405615"/>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tc>
        <w:tc>
          <w:tcPr>
            <w:tcW w:w="6703" w:type="dxa"/>
          </w:tcPr>
          <w:p w14:paraId="252B08BE" w14:textId="77777777" w:rsidR="009B6000" w:rsidRDefault="00FC13F7">
            <w:pPr>
              <w:autoSpaceDE w:val="0"/>
              <w:autoSpaceDN w:val="0"/>
              <w:adjustRightInd w:val="0"/>
              <w:spacing w:before="0"/>
              <w:rPr>
                <w:rFonts w:ascii="Calibri" w:hAnsi="Calibri" w:cs="Calibri"/>
                <w:lang w:bidi="ar-SA"/>
              </w:rPr>
            </w:pPr>
            <w:sdt>
              <w:sdtPr>
                <w:rPr>
                  <w:rFonts w:cs="Arial"/>
                  <w:color w:val="000000"/>
                </w:rPr>
                <w:id w:val="1413437061"/>
                <w:showingPlcHdr/>
                <w:text/>
              </w:sdtPr>
              <w:sdtEndPr/>
              <w:sdtContent>
                <w:r w:rsidR="00B74919" w:rsidRPr="00E47D91">
                  <w:rPr>
                    <w:rStyle w:val="PlaceholderText"/>
                  </w:rPr>
                  <w:t>Click here to enter text.</w:t>
                </w:r>
              </w:sdtContent>
            </w:sdt>
            <w:r w:rsidR="00B74919">
              <w:rPr>
                <w:rFonts w:ascii="Calibri" w:hAnsi="Calibri" w:cs="Calibri"/>
                <w:lang w:bidi="ar-SA"/>
              </w:rPr>
              <w:t xml:space="preserve"> </w:t>
            </w:r>
            <w:r w:rsidR="009B6000">
              <w:rPr>
                <w:rFonts w:ascii="Calibri" w:hAnsi="Calibri" w:cs="Calibri"/>
                <w:lang w:bidi="ar-SA"/>
              </w:rPr>
              <w:t>   </w:t>
            </w:r>
          </w:p>
        </w:tc>
      </w:tr>
      <w:tr w:rsidR="009B6000" w14:paraId="252B08C6" w14:textId="77777777" w:rsidTr="009C4722">
        <w:tc>
          <w:tcPr>
            <w:tcW w:w="1188" w:type="dxa"/>
          </w:tcPr>
          <w:p w14:paraId="252B08C0" w14:textId="77777777" w:rsidR="009B6000" w:rsidRDefault="009B6000">
            <w:pPr>
              <w:autoSpaceDE w:val="0"/>
              <w:autoSpaceDN w:val="0"/>
              <w:adjustRightInd w:val="0"/>
              <w:spacing w:before="0" w:line="276" w:lineRule="auto"/>
              <w:ind w:left="720" w:hanging="360"/>
              <w:jc w:val="center"/>
              <w:rPr>
                <w:rFonts w:ascii="Calibri" w:hAnsi="Calibri" w:cs="Calibri"/>
                <w:lang w:bidi="ar-SA"/>
              </w:rPr>
            </w:pPr>
            <w:r>
              <w:rPr>
                <w:rFonts w:ascii="Calibri" w:hAnsi="Calibri" w:cs="Calibri"/>
                <w:lang w:bidi="ar-SA"/>
              </w:rPr>
              <w:t>11.</w:t>
            </w:r>
            <w:r>
              <w:rPr>
                <w:rFonts w:ascii="Calibri" w:hAnsi="Calibri" w:cs="Calibri"/>
                <w:lang w:bidi="ar-SA"/>
              </w:rPr>
              <w:tab/>
            </w:r>
          </w:p>
        </w:tc>
        <w:tc>
          <w:tcPr>
            <w:tcW w:w="4770" w:type="dxa"/>
          </w:tcPr>
          <w:p w14:paraId="252B08C1" w14:textId="77777777" w:rsidR="009B6000" w:rsidRDefault="009B6000">
            <w:pPr>
              <w:autoSpaceDE w:val="0"/>
              <w:autoSpaceDN w:val="0"/>
              <w:adjustRightInd w:val="0"/>
              <w:spacing w:before="0"/>
              <w:rPr>
                <w:rFonts w:ascii="Calibri" w:hAnsi="Calibri" w:cs="Calibri"/>
                <w:lang w:bidi="ar-SA"/>
              </w:rPr>
            </w:pPr>
            <w:r>
              <w:rPr>
                <w:rFonts w:ascii="Calibri" w:hAnsi="Calibri" w:cs="Calibri"/>
                <w:lang w:bidi="ar-SA"/>
              </w:rPr>
              <w:t>All data will be stored, processed, and maintained solely on designated servers and that no data at any time will be processed on or transferred to any portable or laptop computing device or any portable storage medium, unless that storage medium is in use as part of the organization’s designated backup and recovery processes</w:t>
            </w:r>
            <w:r>
              <w:rPr>
                <w:rFonts w:ascii="Cambria" w:hAnsi="Cambria" w:cs="Cambria"/>
                <w:sz w:val="22"/>
                <w:szCs w:val="22"/>
                <w:lang w:bidi="ar-SA"/>
              </w:rPr>
              <w:t>.</w:t>
            </w:r>
          </w:p>
        </w:tc>
        <w:tc>
          <w:tcPr>
            <w:tcW w:w="2070" w:type="dxa"/>
          </w:tcPr>
          <w:p w14:paraId="252B08C2"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Yes   </w:t>
            </w:r>
            <w:sdt>
              <w:sdtPr>
                <w:rPr>
                  <w:rFonts w:cs="Arial"/>
                  <w:color w:val="000000"/>
                </w:rPr>
                <w:id w:val="2089577353"/>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8C3"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No    </w:t>
            </w:r>
            <w:sdt>
              <w:sdtPr>
                <w:rPr>
                  <w:rFonts w:cs="Arial"/>
                  <w:color w:val="000000"/>
                </w:rPr>
                <w:id w:val="-1260454016"/>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8C4" w14:textId="77777777" w:rsidR="009B6000"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n/a   </w:t>
            </w:r>
            <w:sdt>
              <w:sdtPr>
                <w:rPr>
                  <w:rFonts w:cs="Arial"/>
                  <w:color w:val="000000"/>
                </w:rPr>
                <w:id w:val="1390838995"/>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tc>
        <w:tc>
          <w:tcPr>
            <w:tcW w:w="6703" w:type="dxa"/>
          </w:tcPr>
          <w:p w14:paraId="252B08C5" w14:textId="77777777" w:rsidR="009B6000" w:rsidRDefault="00FC13F7">
            <w:pPr>
              <w:autoSpaceDE w:val="0"/>
              <w:autoSpaceDN w:val="0"/>
              <w:adjustRightInd w:val="0"/>
              <w:spacing w:before="0"/>
              <w:rPr>
                <w:rFonts w:ascii="Calibri" w:hAnsi="Calibri" w:cs="Calibri"/>
                <w:lang w:bidi="ar-SA"/>
              </w:rPr>
            </w:pPr>
            <w:sdt>
              <w:sdtPr>
                <w:rPr>
                  <w:rFonts w:cs="Arial"/>
                  <w:color w:val="000000"/>
                </w:rPr>
                <w:id w:val="-155998046"/>
                <w:showingPlcHdr/>
                <w:text/>
              </w:sdtPr>
              <w:sdtEndPr/>
              <w:sdtContent>
                <w:r w:rsidR="00B74919" w:rsidRPr="00E47D91">
                  <w:rPr>
                    <w:rStyle w:val="PlaceholderText"/>
                  </w:rPr>
                  <w:t>Click here to enter text.</w:t>
                </w:r>
              </w:sdtContent>
            </w:sdt>
            <w:r w:rsidR="00B74919">
              <w:rPr>
                <w:rFonts w:ascii="Calibri" w:hAnsi="Calibri" w:cs="Calibri"/>
                <w:lang w:bidi="ar-SA"/>
              </w:rPr>
              <w:t xml:space="preserve"> </w:t>
            </w:r>
            <w:r w:rsidR="009B6000">
              <w:rPr>
                <w:rFonts w:ascii="Calibri" w:hAnsi="Calibri" w:cs="Calibri"/>
                <w:lang w:bidi="ar-SA"/>
              </w:rPr>
              <w:t>     </w:t>
            </w:r>
          </w:p>
        </w:tc>
      </w:tr>
      <w:tr w:rsidR="009B6000" w14:paraId="252B08CD" w14:textId="77777777" w:rsidTr="009C4722">
        <w:tc>
          <w:tcPr>
            <w:tcW w:w="1188" w:type="dxa"/>
          </w:tcPr>
          <w:p w14:paraId="252B08C7" w14:textId="77777777" w:rsidR="009B6000" w:rsidRDefault="009B6000">
            <w:pPr>
              <w:autoSpaceDE w:val="0"/>
              <w:autoSpaceDN w:val="0"/>
              <w:adjustRightInd w:val="0"/>
              <w:spacing w:before="0" w:line="276" w:lineRule="auto"/>
              <w:ind w:left="720" w:hanging="360"/>
              <w:jc w:val="center"/>
              <w:rPr>
                <w:rFonts w:ascii="Calibri" w:hAnsi="Calibri" w:cs="Calibri"/>
                <w:lang w:bidi="ar-SA"/>
              </w:rPr>
            </w:pPr>
            <w:r>
              <w:rPr>
                <w:rFonts w:ascii="Calibri" w:hAnsi="Calibri" w:cs="Calibri"/>
                <w:lang w:bidi="ar-SA"/>
              </w:rPr>
              <w:t>12.</w:t>
            </w:r>
            <w:r>
              <w:rPr>
                <w:rFonts w:ascii="Calibri" w:hAnsi="Calibri" w:cs="Calibri"/>
                <w:lang w:bidi="ar-SA"/>
              </w:rPr>
              <w:tab/>
            </w:r>
          </w:p>
        </w:tc>
        <w:tc>
          <w:tcPr>
            <w:tcW w:w="4770" w:type="dxa"/>
          </w:tcPr>
          <w:p w14:paraId="252B08C8" w14:textId="77777777" w:rsidR="009B6000" w:rsidRDefault="009B6000">
            <w:pPr>
              <w:autoSpaceDE w:val="0"/>
              <w:autoSpaceDN w:val="0"/>
              <w:adjustRightInd w:val="0"/>
              <w:spacing w:before="0"/>
              <w:rPr>
                <w:rFonts w:ascii="Calibri" w:hAnsi="Calibri" w:cs="Calibri"/>
                <w:lang w:bidi="ar-SA"/>
              </w:rPr>
            </w:pPr>
            <w:r>
              <w:rPr>
                <w:rFonts w:ascii="Calibri" w:hAnsi="Calibri" w:cs="Calibri"/>
                <w:lang w:bidi="ar-SA"/>
              </w:rPr>
              <w:t>All Information systems will be configured to industry security best practices (e.g., CIS, NIST, etc.).</w:t>
            </w:r>
          </w:p>
        </w:tc>
        <w:tc>
          <w:tcPr>
            <w:tcW w:w="2070" w:type="dxa"/>
          </w:tcPr>
          <w:p w14:paraId="252B08C9"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Yes   </w:t>
            </w:r>
            <w:sdt>
              <w:sdtPr>
                <w:rPr>
                  <w:rFonts w:cs="Arial"/>
                  <w:color w:val="000000"/>
                </w:rPr>
                <w:id w:val="-1685118715"/>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8CA"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No    </w:t>
            </w:r>
            <w:sdt>
              <w:sdtPr>
                <w:rPr>
                  <w:rFonts w:cs="Arial"/>
                  <w:color w:val="000000"/>
                </w:rPr>
                <w:id w:val="-39365391"/>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8CB" w14:textId="77777777" w:rsidR="009B6000"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n/a   </w:t>
            </w:r>
            <w:sdt>
              <w:sdtPr>
                <w:rPr>
                  <w:rFonts w:cs="Arial"/>
                  <w:color w:val="000000"/>
                </w:rPr>
                <w:id w:val="171460908"/>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tc>
        <w:tc>
          <w:tcPr>
            <w:tcW w:w="6703" w:type="dxa"/>
          </w:tcPr>
          <w:p w14:paraId="252B08CC" w14:textId="77777777" w:rsidR="009B6000" w:rsidRDefault="00FC13F7">
            <w:pPr>
              <w:autoSpaceDE w:val="0"/>
              <w:autoSpaceDN w:val="0"/>
              <w:adjustRightInd w:val="0"/>
              <w:spacing w:before="0"/>
              <w:rPr>
                <w:rFonts w:ascii="Calibri" w:hAnsi="Calibri" w:cs="Calibri"/>
                <w:lang w:bidi="ar-SA"/>
              </w:rPr>
            </w:pPr>
            <w:sdt>
              <w:sdtPr>
                <w:rPr>
                  <w:rFonts w:cs="Arial"/>
                  <w:color w:val="000000"/>
                </w:rPr>
                <w:id w:val="263039671"/>
                <w:showingPlcHdr/>
                <w:text/>
              </w:sdtPr>
              <w:sdtEndPr/>
              <w:sdtContent>
                <w:r w:rsidR="00B74919" w:rsidRPr="00E47D91">
                  <w:rPr>
                    <w:rStyle w:val="PlaceholderText"/>
                  </w:rPr>
                  <w:t>Click here to enter text.</w:t>
                </w:r>
              </w:sdtContent>
            </w:sdt>
            <w:r w:rsidR="00B74919">
              <w:rPr>
                <w:rFonts w:ascii="Calibri" w:hAnsi="Calibri" w:cs="Calibri"/>
                <w:lang w:bidi="ar-SA"/>
              </w:rPr>
              <w:t xml:space="preserve"> </w:t>
            </w:r>
            <w:r w:rsidR="009B6000">
              <w:rPr>
                <w:rFonts w:ascii="Calibri" w:hAnsi="Calibri" w:cs="Calibri"/>
                <w:lang w:bidi="ar-SA"/>
              </w:rPr>
              <w:t>     </w:t>
            </w:r>
          </w:p>
        </w:tc>
      </w:tr>
      <w:tr w:rsidR="009B6000" w14:paraId="252B08D4" w14:textId="77777777" w:rsidTr="009C4722">
        <w:tc>
          <w:tcPr>
            <w:tcW w:w="1188" w:type="dxa"/>
          </w:tcPr>
          <w:p w14:paraId="252B08CE" w14:textId="77777777" w:rsidR="009B6000" w:rsidRDefault="009B6000">
            <w:pPr>
              <w:autoSpaceDE w:val="0"/>
              <w:autoSpaceDN w:val="0"/>
              <w:adjustRightInd w:val="0"/>
              <w:spacing w:before="0" w:line="276" w:lineRule="auto"/>
              <w:ind w:left="720" w:hanging="360"/>
              <w:jc w:val="center"/>
              <w:rPr>
                <w:rFonts w:ascii="Calibri" w:hAnsi="Calibri" w:cs="Calibri"/>
                <w:lang w:bidi="ar-SA"/>
              </w:rPr>
            </w:pPr>
            <w:r>
              <w:rPr>
                <w:rFonts w:ascii="Calibri" w:hAnsi="Calibri" w:cs="Calibri"/>
                <w:lang w:bidi="ar-SA"/>
              </w:rPr>
              <w:t>13.</w:t>
            </w:r>
            <w:r>
              <w:rPr>
                <w:rFonts w:ascii="Calibri" w:hAnsi="Calibri" w:cs="Calibri"/>
                <w:lang w:bidi="ar-SA"/>
              </w:rPr>
              <w:tab/>
            </w:r>
          </w:p>
        </w:tc>
        <w:tc>
          <w:tcPr>
            <w:tcW w:w="4770" w:type="dxa"/>
          </w:tcPr>
          <w:p w14:paraId="252B08CF" w14:textId="77777777" w:rsidR="009B6000" w:rsidRDefault="009B6000">
            <w:pPr>
              <w:autoSpaceDE w:val="0"/>
              <w:autoSpaceDN w:val="0"/>
              <w:adjustRightInd w:val="0"/>
              <w:spacing w:before="0"/>
              <w:rPr>
                <w:rFonts w:ascii="Calibri" w:hAnsi="Calibri" w:cs="Calibri"/>
                <w:lang w:bidi="ar-SA"/>
              </w:rPr>
            </w:pPr>
            <w:r>
              <w:rPr>
                <w:rFonts w:ascii="Calibri" w:hAnsi="Calibri" w:cs="Calibri"/>
                <w:lang w:bidi="ar-SA"/>
              </w:rPr>
              <w:t>Anti-Malware software will be installed, running and maintained on all systems.</w:t>
            </w:r>
          </w:p>
        </w:tc>
        <w:tc>
          <w:tcPr>
            <w:tcW w:w="2070" w:type="dxa"/>
          </w:tcPr>
          <w:p w14:paraId="252B08D0"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Yes   </w:t>
            </w:r>
            <w:sdt>
              <w:sdtPr>
                <w:rPr>
                  <w:rFonts w:cs="Arial"/>
                  <w:color w:val="000000"/>
                </w:rPr>
                <w:id w:val="1117713166"/>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8D1"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No    </w:t>
            </w:r>
            <w:sdt>
              <w:sdtPr>
                <w:rPr>
                  <w:rFonts w:cs="Arial"/>
                  <w:color w:val="000000"/>
                </w:rPr>
                <w:id w:val="-991551914"/>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8D2" w14:textId="77777777" w:rsidR="009B6000"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n/a   </w:t>
            </w:r>
            <w:sdt>
              <w:sdtPr>
                <w:rPr>
                  <w:rFonts w:cs="Arial"/>
                  <w:color w:val="000000"/>
                </w:rPr>
                <w:id w:val="499781087"/>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tc>
        <w:tc>
          <w:tcPr>
            <w:tcW w:w="6703" w:type="dxa"/>
          </w:tcPr>
          <w:p w14:paraId="252B08D3" w14:textId="77777777" w:rsidR="009B6000" w:rsidRDefault="00FC13F7">
            <w:pPr>
              <w:autoSpaceDE w:val="0"/>
              <w:autoSpaceDN w:val="0"/>
              <w:adjustRightInd w:val="0"/>
              <w:spacing w:before="0"/>
              <w:rPr>
                <w:rFonts w:ascii="Calibri" w:hAnsi="Calibri" w:cs="Calibri"/>
                <w:lang w:bidi="ar-SA"/>
              </w:rPr>
            </w:pPr>
            <w:sdt>
              <w:sdtPr>
                <w:rPr>
                  <w:rFonts w:cs="Arial"/>
                  <w:color w:val="000000"/>
                </w:rPr>
                <w:id w:val="-810563011"/>
                <w:showingPlcHdr/>
                <w:text/>
              </w:sdtPr>
              <w:sdtEndPr/>
              <w:sdtContent>
                <w:r w:rsidR="00B74919" w:rsidRPr="00E47D91">
                  <w:rPr>
                    <w:rStyle w:val="PlaceholderText"/>
                  </w:rPr>
                  <w:t>Click here to enter text.</w:t>
                </w:r>
              </w:sdtContent>
            </w:sdt>
            <w:r w:rsidR="00B74919">
              <w:rPr>
                <w:rFonts w:ascii="Calibri" w:hAnsi="Calibri" w:cs="Calibri"/>
                <w:lang w:bidi="ar-SA"/>
              </w:rPr>
              <w:t xml:space="preserve"> </w:t>
            </w:r>
            <w:r w:rsidR="009B6000">
              <w:rPr>
                <w:rFonts w:ascii="Calibri" w:hAnsi="Calibri" w:cs="Calibri"/>
                <w:lang w:bidi="ar-SA"/>
              </w:rPr>
              <w:t>     </w:t>
            </w:r>
          </w:p>
        </w:tc>
      </w:tr>
      <w:tr w:rsidR="009B6000" w14:paraId="252B08DB" w14:textId="77777777" w:rsidTr="009C4722">
        <w:tc>
          <w:tcPr>
            <w:tcW w:w="1188" w:type="dxa"/>
          </w:tcPr>
          <w:p w14:paraId="252B08D5" w14:textId="77777777" w:rsidR="009B6000" w:rsidRDefault="009B6000">
            <w:pPr>
              <w:autoSpaceDE w:val="0"/>
              <w:autoSpaceDN w:val="0"/>
              <w:adjustRightInd w:val="0"/>
              <w:spacing w:before="0" w:line="276" w:lineRule="auto"/>
              <w:ind w:left="720" w:hanging="360"/>
              <w:jc w:val="center"/>
              <w:rPr>
                <w:rFonts w:ascii="Calibri" w:hAnsi="Calibri" w:cs="Calibri"/>
                <w:lang w:bidi="ar-SA"/>
              </w:rPr>
            </w:pPr>
            <w:r>
              <w:rPr>
                <w:rFonts w:ascii="Calibri" w:hAnsi="Calibri" w:cs="Calibri"/>
                <w:lang w:bidi="ar-SA"/>
              </w:rPr>
              <w:t>14.</w:t>
            </w:r>
            <w:r>
              <w:rPr>
                <w:rFonts w:ascii="Calibri" w:hAnsi="Calibri" w:cs="Calibri"/>
                <w:lang w:bidi="ar-SA"/>
              </w:rPr>
              <w:tab/>
            </w:r>
          </w:p>
        </w:tc>
        <w:tc>
          <w:tcPr>
            <w:tcW w:w="4770" w:type="dxa"/>
          </w:tcPr>
          <w:p w14:paraId="252B08D6" w14:textId="77777777" w:rsidR="009B6000" w:rsidRDefault="009B6000">
            <w:pPr>
              <w:autoSpaceDE w:val="0"/>
              <w:autoSpaceDN w:val="0"/>
              <w:adjustRightInd w:val="0"/>
              <w:spacing w:before="0"/>
              <w:rPr>
                <w:rFonts w:ascii="Calibri" w:hAnsi="Calibri" w:cs="Calibri"/>
                <w:lang w:bidi="ar-SA"/>
              </w:rPr>
            </w:pPr>
            <w:r>
              <w:rPr>
                <w:rFonts w:ascii="Calibri" w:hAnsi="Calibri" w:cs="Calibri"/>
                <w:lang w:bidi="ar-SA"/>
              </w:rPr>
              <w:t>All physical access to information systems will be controlled and restricted to only those with a need to physically access these systems.</w:t>
            </w:r>
          </w:p>
        </w:tc>
        <w:tc>
          <w:tcPr>
            <w:tcW w:w="2070" w:type="dxa"/>
          </w:tcPr>
          <w:p w14:paraId="252B08D7"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Yes   </w:t>
            </w:r>
            <w:sdt>
              <w:sdtPr>
                <w:rPr>
                  <w:rFonts w:cs="Arial"/>
                  <w:color w:val="000000"/>
                </w:rPr>
                <w:id w:val="-796060509"/>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8D8"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No    </w:t>
            </w:r>
            <w:sdt>
              <w:sdtPr>
                <w:rPr>
                  <w:rFonts w:cs="Arial"/>
                  <w:color w:val="000000"/>
                </w:rPr>
                <w:id w:val="-117385571"/>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8D9" w14:textId="77777777" w:rsidR="009B6000"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n/a   </w:t>
            </w:r>
            <w:sdt>
              <w:sdtPr>
                <w:rPr>
                  <w:rFonts w:cs="Arial"/>
                  <w:color w:val="000000"/>
                </w:rPr>
                <w:id w:val="-1465035827"/>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tc>
        <w:tc>
          <w:tcPr>
            <w:tcW w:w="6703" w:type="dxa"/>
          </w:tcPr>
          <w:p w14:paraId="252B08DA" w14:textId="77777777" w:rsidR="009B6000" w:rsidRDefault="00FC13F7">
            <w:pPr>
              <w:autoSpaceDE w:val="0"/>
              <w:autoSpaceDN w:val="0"/>
              <w:adjustRightInd w:val="0"/>
              <w:spacing w:before="0"/>
              <w:rPr>
                <w:rFonts w:ascii="Calibri" w:hAnsi="Calibri" w:cs="Calibri"/>
                <w:lang w:bidi="ar-SA"/>
              </w:rPr>
            </w:pPr>
            <w:sdt>
              <w:sdtPr>
                <w:rPr>
                  <w:rFonts w:cs="Arial"/>
                  <w:color w:val="000000"/>
                </w:rPr>
                <w:id w:val="-1960946821"/>
                <w:showingPlcHdr/>
                <w:text/>
              </w:sdtPr>
              <w:sdtEndPr/>
              <w:sdtContent>
                <w:r w:rsidR="00B74919" w:rsidRPr="00E47D91">
                  <w:rPr>
                    <w:rStyle w:val="PlaceholderText"/>
                  </w:rPr>
                  <w:t>Click here to enter text.</w:t>
                </w:r>
              </w:sdtContent>
            </w:sdt>
            <w:r w:rsidR="00B74919">
              <w:rPr>
                <w:rFonts w:ascii="Calibri" w:hAnsi="Calibri" w:cs="Calibri"/>
                <w:lang w:bidi="ar-SA"/>
              </w:rPr>
              <w:t xml:space="preserve"> </w:t>
            </w:r>
            <w:r w:rsidR="009B6000">
              <w:rPr>
                <w:rFonts w:ascii="Calibri" w:hAnsi="Calibri" w:cs="Calibri"/>
                <w:lang w:bidi="ar-SA"/>
              </w:rPr>
              <w:t>     </w:t>
            </w:r>
          </w:p>
        </w:tc>
      </w:tr>
      <w:tr w:rsidR="009B6000" w14:paraId="252B08E2" w14:textId="77777777" w:rsidTr="009C4722">
        <w:tc>
          <w:tcPr>
            <w:tcW w:w="1188" w:type="dxa"/>
          </w:tcPr>
          <w:p w14:paraId="252B08DC" w14:textId="77777777" w:rsidR="009B6000" w:rsidRDefault="009B6000">
            <w:pPr>
              <w:autoSpaceDE w:val="0"/>
              <w:autoSpaceDN w:val="0"/>
              <w:adjustRightInd w:val="0"/>
              <w:spacing w:before="0" w:line="276" w:lineRule="auto"/>
              <w:ind w:left="720" w:hanging="360"/>
              <w:jc w:val="center"/>
              <w:rPr>
                <w:rFonts w:ascii="Calibri" w:hAnsi="Calibri" w:cs="Calibri"/>
                <w:lang w:bidi="ar-SA"/>
              </w:rPr>
            </w:pPr>
            <w:r>
              <w:rPr>
                <w:rFonts w:ascii="Calibri" w:hAnsi="Calibri" w:cs="Calibri"/>
                <w:lang w:bidi="ar-SA"/>
              </w:rPr>
              <w:t>15.</w:t>
            </w:r>
            <w:r>
              <w:rPr>
                <w:rFonts w:ascii="Calibri" w:hAnsi="Calibri" w:cs="Calibri"/>
                <w:lang w:bidi="ar-SA"/>
              </w:rPr>
              <w:tab/>
            </w:r>
          </w:p>
        </w:tc>
        <w:tc>
          <w:tcPr>
            <w:tcW w:w="4770" w:type="dxa"/>
          </w:tcPr>
          <w:p w14:paraId="252B08DD" w14:textId="77777777" w:rsidR="009B6000" w:rsidRDefault="009B6000">
            <w:pPr>
              <w:autoSpaceDE w:val="0"/>
              <w:autoSpaceDN w:val="0"/>
              <w:adjustRightInd w:val="0"/>
              <w:spacing w:before="0"/>
              <w:rPr>
                <w:rFonts w:ascii="Calibri" w:hAnsi="Calibri" w:cs="Calibri"/>
                <w:lang w:bidi="ar-SA"/>
              </w:rPr>
            </w:pPr>
            <w:r>
              <w:rPr>
                <w:rFonts w:ascii="Calibri" w:hAnsi="Calibri" w:cs="Calibri"/>
                <w:lang w:bidi="ar-SA"/>
              </w:rPr>
              <w:t>The system/solution/service will be developed according to secure software development best practices (e.g., OWASP, etc.).</w:t>
            </w:r>
          </w:p>
        </w:tc>
        <w:tc>
          <w:tcPr>
            <w:tcW w:w="2070" w:type="dxa"/>
          </w:tcPr>
          <w:p w14:paraId="252B08DE"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Yes   </w:t>
            </w:r>
            <w:sdt>
              <w:sdtPr>
                <w:rPr>
                  <w:rFonts w:cs="Arial"/>
                  <w:color w:val="000000"/>
                </w:rPr>
                <w:id w:val="1164669012"/>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8DF"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No    </w:t>
            </w:r>
            <w:sdt>
              <w:sdtPr>
                <w:rPr>
                  <w:rFonts w:cs="Arial"/>
                  <w:color w:val="000000"/>
                </w:rPr>
                <w:id w:val="-1889177426"/>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8E0" w14:textId="77777777" w:rsidR="009B6000"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n/a   </w:t>
            </w:r>
            <w:sdt>
              <w:sdtPr>
                <w:rPr>
                  <w:rFonts w:cs="Arial"/>
                  <w:color w:val="000000"/>
                </w:rPr>
                <w:id w:val="503479307"/>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tc>
        <w:tc>
          <w:tcPr>
            <w:tcW w:w="6703" w:type="dxa"/>
          </w:tcPr>
          <w:p w14:paraId="252B08E1" w14:textId="77777777" w:rsidR="009B6000" w:rsidRDefault="00FC13F7">
            <w:pPr>
              <w:autoSpaceDE w:val="0"/>
              <w:autoSpaceDN w:val="0"/>
              <w:adjustRightInd w:val="0"/>
              <w:spacing w:before="0"/>
              <w:rPr>
                <w:rFonts w:ascii="Calibri" w:hAnsi="Calibri" w:cs="Calibri"/>
                <w:lang w:bidi="ar-SA"/>
              </w:rPr>
            </w:pPr>
            <w:sdt>
              <w:sdtPr>
                <w:rPr>
                  <w:rFonts w:cs="Arial"/>
                  <w:color w:val="000000"/>
                </w:rPr>
                <w:id w:val="2136131323"/>
                <w:showingPlcHdr/>
                <w:text/>
              </w:sdtPr>
              <w:sdtEndPr/>
              <w:sdtContent>
                <w:r w:rsidR="00B74919" w:rsidRPr="00E47D91">
                  <w:rPr>
                    <w:rStyle w:val="PlaceholderText"/>
                  </w:rPr>
                  <w:t>Click here to enter text.</w:t>
                </w:r>
              </w:sdtContent>
            </w:sdt>
            <w:r w:rsidR="00B74919">
              <w:rPr>
                <w:rFonts w:ascii="Calibri" w:hAnsi="Calibri" w:cs="Calibri"/>
                <w:lang w:bidi="ar-SA"/>
              </w:rPr>
              <w:t xml:space="preserve"> </w:t>
            </w:r>
            <w:r w:rsidR="009B6000">
              <w:rPr>
                <w:rFonts w:ascii="Calibri" w:hAnsi="Calibri" w:cs="Calibri"/>
                <w:lang w:bidi="ar-SA"/>
              </w:rPr>
              <w:t>     </w:t>
            </w:r>
          </w:p>
        </w:tc>
      </w:tr>
      <w:tr w:rsidR="009B6000" w14:paraId="252B08E9" w14:textId="77777777" w:rsidTr="009C4722">
        <w:tc>
          <w:tcPr>
            <w:tcW w:w="1188" w:type="dxa"/>
          </w:tcPr>
          <w:p w14:paraId="252B08E3" w14:textId="77777777" w:rsidR="009B6000" w:rsidRDefault="009B6000">
            <w:pPr>
              <w:autoSpaceDE w:val="0"/>
              <w:autoSpaceDN w:val="0"/>
              <w:adjustRightInd w:val="0"/>
              <w:spacing w:before="0" w:line="276" w:lineRule="auto"/>
              <w:ind w:left="720" w:hanging="360"/>
              <w:jc w:val="center"/>
              <w:rPr>
                <w:rFonts w:ascii="Calibri" w:hAnsi="Calibri" w:cs="Calibri"/>
                <w:lang w:bidi="ar-SA"/>
              </w:rPr>
            </w:pPr>
            <w:r>
              <w:rPr>
                <w:rFonts w:ascii="Calibri" w:hAnsi="Calibri" w:cs="Calibri"/>
                <w:lang w:bidi="ar-SA"/>
              </w:rPr>
              <w:t>16.</w:t>
            </w:r>
            <w:r>
              <w:rPr>
                <w:rFonts w:ascii="Calibri" w:hAnsi="Calibri" w:cs="Calibri"/>
                <w:lang w:bidi="ar-SA"/>
              </w:rPr>
              <w:tab/>
            </w:r>
          </w:p>
        </w:tc>
        <w:tc>
          <w:tcPr>
            <w:tcW w:w="4770" w:type="dxa"/>
          </w:tcPr>
          <w:p w14:paraId="252B08E4" w14:textId="77777777" w:rsidR="009B6000" w:rsidRDefault="005B153A" w:rsidP="005B153A">
            <w:pPr>
              <w:autoSpaceDE w:val="0"/>
              <w:autoSpaceDN w:val="0"/>
              <w:adjustRightInd w:val="0"/>
              <w:spacing w:before="0"/>
              <w:rPr>
                <w:rFonts w:ascii="Calibri" w:hAnsi="Calibri" w:cs="Calibri"/>
                <w:lang w:bidi="ar-SA"/>
              </w:rPr>
            </w:pPr>
            <w:r w:rsidRPr="005B153A">
              <w:rPr>
                <w:rFonts w:ascii="Calibri" w:hAnsi="Calibri" w:cs="Calibri"/>
                <w:lang w:bidi="ar-SA"/>
              </w:rPr>
              <w:t xml:space="preserve">Automated and manual </w:t>
            </w:r>
            <w:r>
              <w:rPr>
                <w:rFonts w:ascii="Calibri" w:hAnsi="Calibri" w:cs="Calibri"/>
                <w:lang w:bidi="ar-SA"/>
              </w:rPr>
              <w:t xml:space="preserve">software assurance assessment, testing and remediation </w:t>
            </w:r>
            <w:r w:rsidRPr="005B153A">
              <w:rPr>
                <w:rFonts w:ascii="Calibri" w:hAnsi="Calibri" w:cs="Calibri"/>
                <w:lang w:bidi="ar-SA"/>
              </w:rPr>
              <w:t xml:space="preserve">processes are </w:t>
            </w:r>
            <w:r>
              <w:rPr>
                <w:rFonts w:ascii="Calibri" w:hAnsi="Calibri" w:cs="Calibri"/>
                <w:lang w:bidi="ar-SA"/>
              </w:rPr>
              <w:t>in place</w:t>
            </w:r>
            <w:r w:rsidRPr="005B153A">
              <w:rPr>
                <w:rFonts w:ascii="Calibri" w:hAnsi="Calibri" w:cs="Calibri"/>
                <w:lang w:bidi="ar-SA"/>
              </w:rPr>
              <w:t xml:space="preserve"> to detect security flaws in the underlying </w:t>
            </w:r>
            <w:r w:rsidR="000778F1">
              <w:rPr>
                <w:rFonts w:ascii="Calibri" w:hAnsi="Calibri" w:cs="Calibri"/>
                <w:lang w:bidi="ar-SA"/>
              </w:rPr>
              <w:t xml:space="preserve">application </w:t>
            </w:r>
            <w:r w:rsidRPr="005B153A">
              <w:rPr>
                <w:rFonts w:ascii="Calibri" w:hAnsi="Calibri" w:cs="Calibri"/>
                <w:lang w:bidi="ar-SA"/>
              </w:rPr>
              <w:t>code that could pose security risks</w:t>
            </w:r>
            <w:r>
              <w:rPr>
                <w:rFonts w:ascii="Calibri" w:hAnsi="Calibri" w:cs="Calibri"/>
                <w:lang w:bidi="ar-SA"/>
              </w:rPr>
              <w:t xml:space="preserve">. </w:t>
            </w:r>
          </w:p>
        </w:tc>
        <w:tc>
          <w:tcPr>
            <w:tcW w:w="2070" w:type="dxa"/>
          </w:tcPr>
          <w:p w14:paraId="252B08E5"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Yes   </w:t>
            </w:r>
            <w:sdt>
              <w:sdtPr>
                <w:rPr>
                  <w:rFonts w:cs="Arial"/>
                  <w:color w:val="000000"/>
                </w:rPr>
                <w:id w:val="-1422945110"/>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8E6"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No    </w:t>
            </w:r>
            <w:sdt>
              <w:sdtPr>
                <w:rPr>
                  <w:rFonts w:cs="Arial"/>
                  <w:color w:val="000000"/>
                </w:rPr>
                <w:id w:val="-1778020967"/>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8E7" w14:textId="77777777" w:rsidR="009B6000"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n/a   </w:t>
            </w:r>
            <w:sdt>
              <w:sdtPr>
                <w:rPr>
                  <w:rFonts w:cs="Arial"/>
                  <w:color w:val="000000"/>
                </w:rPr>
                <w:id w:val="2032062587"/>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tc>
        <w:tc>
          <w:tcPr>
            <w:tcW w:w="6703" w:type="dxa"/>
          </w:tcPr>
          <w:p w14:paraId="252B08E8" w14:textId="77777777" w:rsidR="009B6000" w:rsidRDefault="00FC13F7">
            <w:pPr>
              <w:autoSpaceDE w:val="0"/>
              <w:autoSpaceDN w:val="0"/>
              <w:adjustRightInd w:val="0"/>
              <w:spacing w:before="0"/>
              <w:rPr>
                <w:rFonts w:ascii="Calibri" w:hAnsi="Calibri" w:cs="Calibri"/>
                <w:lang w:bidi="ar-SA"/>
              </w:rPr>
            </w:pPr>
            <w:sdt>
              <w:sdtPr>
                <w:rPr>
                  <w:rFonts w:cs="Arial"/>
                  <w:color w:val="000000"/>
                </w:rPr>
                <w:id w:val="-91244416"/>
                <w:showingPlcHdr/>
                <w:text/>
              </w:sdtPr>
              <w:sdtEndPr/>
              <w:sdtContent>
                <w:r w:rsidR="00B74919" w:rsidRPr="00E47D91">
                  <w:rPr>
                    <w:rStyle w:val="PlaceholderText"/>
                  </w:rPr>
                  <w:t>Click here to enter text.</w:t>
                </w:r>
              </w:sdtContent>
            </w:sdt>
            <w:r w:rsidR="00B74919">
              <w:rPr>
                <w:rFonts w:ascii="Calibri" w:hAnsi="Calibri" w:cs="Calibri"/>
                <w:lang w:bidi="ar-SA"/>
              </w:rPr>
              <w:t xml:space="preserve"> </w:t>
            </w:r>
            <w:r w:rsidR="009B6000">
              <w:rPr>
                <w:rFonts w:ascii="Calibri" w:hAnsi="Calibri" w:cs="Calibri"/>
                <w:lang w:bidi="ar-SA"/>
              </w:rPr>
              <w:t>     </w:t>
            </w:r>
          </w:p>
        </w:tc>
      </w:tr>
      <w:tr w:rsidR="009B6000" w14:paraId="252B08F0" w14:textId="77777777" w:rsidTr="009C4722">
        <w:tc>
          <w:tcPr>
            <w:tcW w:w="1188" w:type="dxa"/>
          </w:tcPr>
          <w:p w14:paraId="252B08EA" w14:textId="77777777" w:rsidR="009B6000" w:rsidRDefault="009B6000">
            <w:pPr>
              <w:autoSpaceDE w:val="0"/>
              <w:autoSpaceDN w:val="0"/>
              <w:adjustRightInd w:val="0"/>
              <w:spacing w:before="0" w:line="276" w:lineRule="auto"/>
              <w:ind w:left="720" w:hanging="360"/>
              <w:jc w:val="center"/>
              <w:rPr>
                <w:rFonts w:ascii="Calibri" w:hAnsi="Calibri" w:cs="Calibri"/>
                <w:lang w:bidi="ar-SA"/>
              </w:rPr>
            </w:pPr>
            <w:r>
              <w:rPr>
                <w:rFonts w:ascii="Calibri" w:hAnsi="Calibri" w:cs="Calibri"/>
                <w:lang w:bidi="ar-SA"/>
              </w:rPr>
              <w:lastRenderedPageBreak/>
              <w:t>17.</w:t>
            </w:r>
            <w:r>
              <w:rPr>
                <w:rFonts w:ascii="Calibri" w:hAnsi="Calibri" w:cs="Calibri"/>
                <w:lang w:bidi="ar-SA"/>
              </w:rPr>
              <w:tab/>
            </w:r>
          </w:p>
        </w:tc>
        <w:tc>
          <w:tcPr>
            <w:tcW w:w="4770" w:type="dxa"/>
          </w:tcPr>
          <w:p w14:paraId="252B08EB" w14:textId="77777777" w:rsidR="009B6000" w:rsidRDefault="009B6000">
            <w:pPr>
              <w:autoSpaceDE w:val="0"/>
              <w:autoSpaceDN w:val="0"/>
              <w:adjustRightInd w:val="0"/>
              <w:spacing w:before="0"/>
              <w:rPr>
                <w:rFonts w:ascii="Calibri" w:hAnsi="Calibri" w:cs="Calibri"/>
                <w:lang w:bidi="ar-SA"/>
              </w:rPr>
            </w:pPr>
            <w:r>
              <w:rPr>
                <w:rFonts w:ascii="Calibri" w:hAnsi="Calibri" w:cs="Calibri"/>
                <w:lang w:bidi="ar-SA"/>
              </w:rPr>
              <w:t>The system/solution/service has capability to integrate with the State of Minnesota’s Security Incident Event Management (SIEM) system.</w:t>
            </w:r>
          </w:p>
        </w:tc>
        <w:tc>
          <w:tcPr>
            <w:tcW w:w="2070" w:type="dxa"/>
          </w:tcPr>
          <w:p w14:paraId="252B08EC"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Yes   </w:t>
            </w:r>
            <w:sdt>
              <w:sdtPr>
                <w:rPr>
                  <w:rFonts w:cs="Arial"/>
                  <w:color w:val="000000"/>
                </w:rPr>
                <w:id w:val="-1225752020"/>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8ED"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No    </w:t>
            </w:r>
            <w:sdt>
              <w:sdtPr>
                <w:rPr>
                  <w:rFonts w:cs="Arial"/>
                  <w:color w:val="000000"/>
                </w:rPr>
                <w:id w:val="771358142"/>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8EE" w14:textId="77777777" w:rsidR="009B6000"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n/a   </w:t>
            </w:r>
            <w:sdt>
              <w:sdtPr>
                <w:rPr>
                  <w:rFonts w:cs="Arial"/>
                  <w:color w:val="000000"/>
                </w:rPr>
                <w:id w:val="-977524377"/>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tc>
        <w:tc>
          <w:tcPr>
            <w:tcW w:w="6703" w:type="dxa"/>
          </w:tcPr>
          <w:p w14:paraId="252B08EF" w14:textId="77777777" w:rsidR="009B6000" w:rsidRDefault="00FC13F7">
            <w:pPr>
              <w:autoSpaceDE w:val="0"/>
              <w:autoSpaceDN w:val="0"/>
              <w:adjustRightInd w:val="0"/>
              <w:spacing w:before="0"/>
              <w:rPr>
                <w:rFonts w:ascii="Calibri" w:hAnsi="Calibri" w:cs="Calibri"/>
                <w:lang w:bidi="ar-SA"/>
              </w:rPr>
            </w:pPr>
            <w:sdt>
              <w:sdtPr>
                <w:rPr>
                  <w:rFonts w:cs="Arial"/>
                  <w:color w:val="000000"/>
                </w:rPr>
                <w:id w:val="1820456382"/>
                <w:showingPlcHdr/>
                <w:text/>
              </w:sdtPr>
              <w:sdtEndPr/>
              <w:sdtContent>
                <w:r w:rsidR="00B74919" w:rsidRPr="00E47D91">
                  <w:rPr>
                    <w:rStyle w:val="PlaceholderText"/>
                  </w:rPr>
                  <w:t>Click here to enter text.</w:t>
                </w:r>
              </w:sdtContent>
            </w:sdt>
            <w:r w:rsidR="00B74919">
              <w:rPr>
                <w:rFonts w:ascii="Calibri" w:hAnsi="Calibri" w:cs="Calibri"/>
                <w:lang w:bidi="ar-SA"/>
              </w:rPr>
              <w:t xml:space="preserve"> </w:t>
            </w:r>
            <w:r w:rsidR="009B6000">
              <w:rPr>
                <w:rFonts w:ascii="Calibri" w:hAnsi="Calibri" w:cs="Calibri"/>
                <w:lang w:bidi="ar-SA"/>
              </w:rPr>
              <w:t>     </w:t>
            </w:r>
          </w:p>
        </w:tc>
      </w:tr>
      <w:tr w:rsidR="009B6000" w14:paraId="252B08F7" w14:textId="77777777" w:rsidTr="009C4722">
        <w:tc>
          <w:tcPr>
            <w:tcW w:w="1188" w:type="dxa"/>
          </w:tcPr>
          <w:p w14:paraId="252B08F1" w14:textId="77777777" w:rsidR="009B6000" w:rsidRDefault="009B6000">
            <w:pPr>
              <w:autoSpaceDE w:val="0"/>
              <w:autoSpaceDN w:val="0"/>
              <w:adjustRightInd w:val="0"/>
              <w:spacing w:before="0" w:after="200" w:line="276" w:lineRule="auto"/>
              <w:ind w:left="720" w:hanging="360"/>
              <w:jc w:val="center"/>
              <w:rPr>
                <w:rFonts w:ascii="Calibri" w:hAnsi="Calibri" w:cs="Calibri"/>
                <w:lang w:bidi="ar-SA"/>
              </w:rPr>
            </w:pPr>
            <w:r>
              <w:rPr>
                <w:rFonts w:ascii="Calibri" w:hAnsi="Calibri" w:cs="Calibri"/>
                <w:lang w:bidi="ar-SA"/>
              </w:rPr>
              <w:t>18.</w:t>
            </w:r>
            <w:r>
              <w:rPr>
                <w:rFonts w:ascii="Calibri" w:hAnsi="Calibri" w:cs="Calibri"/>
                <w:lang w:bidi="ar-SA"/>
              </w:rPr>
              <w:tab/>
            </w:r>
          </w:p>
        </w:tc>
        <w:tc>
          <w:tcPr>
            <w:tcW w:w="4770" w:type="dxa"/>
          </w:tcPr>
          <w:p w14:paraId="252B08F2" w14:textId="77777777" w:rsidR="009B6000" w:rsidRDefault="009B6000">
            <w:pPr>
              <w:autoSpaceDE w:val="0"/>
              <w:autoSpaceDN w:val="0"/>
              <w:adjustRightInd w:val="0"/>
              <w:spacing w:before="0"/>
              <w:rPr>
                <w:rFonts w:ascii="Calibri" w:hAnsi="Calibri" w:cs="Calibri"/>
                <w:lang w:bidi="ar-SA"/>
              </w:rPr>
            </w:pPr>
            <w:r>
              <w:rPr>
                <w:rFonts w:ascii="Calibri" w:hAnsi="Calibri" w:cs="Calibri"/>
                <w:lang w:bidi="ar-SA"/>
              </w:rPr>
              <w:t>The system/solution/service’s storage processes, backup storage processes, and security procedures being implemented ensure that there is no loss of data or unauthorized access to the data.</w:t>
            </w:r>
          </w:p>
        </w:tc>
        <w:tc>
          <w:tcPr>
            <w:tcW w:w="2070" w:type="dxa"/>
          </w:tcPr>
          <w:p w14:paraId="252B08F3"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Yes   </w:t>
            </w:r>
            <w:sdt>
              <w:sdtPr>
                <w:rPr>
                  <w:rFonts w:cs="Arial"/>
                  <w:color w:val="000000"/>
                </w:rPr>
                <w:id w:val="-835682693"/>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8F4"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No    </w:t>
            </w:r>
            <w:sdt>
              <w:sdtPr>
                <w:rPr>
                  <w:rFonts w:cs="Arial"/>
                  <w:color w:val="000000"/>
                </w:rPr>
                <w:id w:val="-1879007684"/>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8F5" w14:textId="77777777" w:rsidR="009B6000"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n/a   </w:t>
            </w:r>
            <w:sdt>
              <w:sdtPr>
                <w:rPr>
                  <w:rFonts w:cs="Arial"/>
                  <w:color w:val="000000"/>
                </w:rPr>
                <w:id w:val="-694608647"/>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tc>
        <w:tc>
          <w:tcPr>
            <w:tcW w:w="6703" w:type="dxa"/>
          </w:tcPr>
          <w:p w14:paraId="252B08F6" w14:textId="77777777" w:rsidR="009B6000" w:rsidRDefault="00FC13F7">
            <w:pPr>
              <w:autoSpaceDE w:val="0"/>
              <w:autoSpaceDN w:val="0"/>
              <w:adjustRightInd w:val="0"/>
              <w:spacing w:before="0"/>
              <w:rPr>
                <w:rFonts w:ascii="Calibri" w:hAnsi="Calibri" w:cs="Calibri"/>
                <w:lang w:bidi="ar-SA"/>
              </w:rPr>
            </w:pPr>
            <w:sdt>
              <w:sdtPr>
                <w:rPr>
                  <w:rFonts w:cs="Arial"/>
                  <w:color w:val="000000"/>
                </w:rPr>
                <w:id w:val="1842971940"/>
                <w:showingPlcHdr/>
                <w:text/>
              </w:sdtPr>
              <w:sdtEndPr/>
              <w:sdtContent>
                <w:r w:rsidR="00B74919" w:rsidRPr="00E47D91">
                  <w:rPr>
                    <w:rStyle w:val="PlaceholderText"/>
                  </w:rPr>
                  <w:t>Click here to enter text.</w:t>
                </w:r>
              </w:sdtContent>
            </w:sdt>
            <w:r w:rsidR="00B74919">
              <w:rPr>
                <w:rFonts w:ascii="Calibri" w:hAnsi="Calibri" w:cs="Calibri"/>
                <w:lang w:bidi="ar-SA"/>
              </w:rPr>
              <w:t xml:space="preserve"> </w:t>
            </w:r>
            <w:r w:rsidR="009B6000">
              <w:rPr>
                <w:rFonts w:ascii="Calibri" w:hAnsi="Calibri" w:cs="Calibri"/>
                <w:lang w:bidi="ar-SA"/>
              </w:rPr>
              <w:t>     </w:t>
            </w:r>
          </w:p>
        </w:tc>
      </w:tr>
      <w:tr w:rsidR="009B6000" w14:paraId="252B08FE" w14:textId="77777777" w:rsidTr="009C4722">
        <w:tc>
          <w:tcPr>
            <w:tcW w:w="1188" w:type="dxa"/>
          </w:tcPr>
          <w:p w14:paraId="252B08F8" w14:textId="77777777" w:rsidR="009B6000" w:rsidRDefault="009B6000">
            <w:pPr>
              <w:autoSpaceDE w:val="0"/>
              <w:autoSpaceDN w:val="0"/>
              <w:adjustRightInd w:val="0"/>
              <w:spacing w:before="0" w:after="200" w:line="276" w:lineRule="auto"/>
              <w:ind w:left="720" w:hanging="360"/>
              <w:jc w:val="center"/>
              <w:rPr>
                <w:rFonts w:ascii="Calibri" w:hAnsi="Calibri" w:cs="Calibri"/>
                <w:lang w:bidi="ar-SA"/>
              </w:rPr>
            </w:pPr>
            <w:r>
              <w:rPr>
                <w:rFonts w:ascii="Calibri" w:hAnsi="Calibri" w:cs="Calibri"/>
                <w:lang w:bidi="ar-SA"/>
              </w:rPr>
              <w:t>19.</w:t>
            </w:r>
            <w:r>
              <w:rPr>
                <w:rFonts w:ascii="Calibri" w:hAnsi="Calibri" w:cs="Calibri"/>
                <w:lang w:bidi="ar-SA"/>
              </w:rPr>
              <w:tab/>
            </w:r>
          </w:p>
        </w:tc>
        <w:tc>
          <w:tcPr>
            <w:tcW w:w="4770" w:type="dxa"/>
          </w:tcPr>
          <w:p w14:paraId="252B08F9" w14:textId="77777777" w:rsidR="009B6000" w:rsidRDefault="009B6000">
            <w:pPr>
              <w:autoSpaceDE w:val="0"/>
              <w:autoSpaceDN w:val="0"/>
              <w:adjustRightInd w:val="0"/>
              <w:spacing w:before="0"/>
              <w:rPr>
                <w:rFonts w:ascii="Calibri" w:hAnsi="Calibri" w:cs="Calibri"/>
                <w:lang w:bidi="ar-SA"/>
              </w:rPr>
            </w:pPr>
            <w:r>
              <w:rPr>
                <w:rFonts w:ascii="Calibri" w:hAnsi="Calibri" w:cs="Calibri"/>
                <w:lang w:bidi="ar-SA"/>
              </w:rPr>
              <w:t>Firewalls are in place at the network perimeter and between the internal network segment and any DMZ.</w:t>
            </w:r>
          </w:p>
        </w:tc>
        <w:tc>
          <w:tcPr>
            <w:tcW w:w="2070" w:type="dxa"/>
          </w:tcPr>
          <w:p w14:paraId="252B08FA"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Yes   </w:t>
            </w:r>
            <w:sdt>
              <w:sdtPr>
                <w:rPr>
                  <w:rFonts w:cs="Arial"/>
                  <w:color w:val="000000"/>
                </w:rPr>
                <w:id w:val="1645086507"/>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8FB"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No    </w:t>
            </w:r>
            <w:sdt>
              <w:sdtPr>
                <w:rPr>
                  <w:rFonts w:cs="Arial"/>
                  <w:color w:val="000000"/>
                </w:rPr>
                <w:id w:val="1414898941"/>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8FC" w14:textId="77777777" w:rsidR="009B6000"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n/a   </w:t>
            </w:r>
            <w:sdt>
              <w:sdtPr>
                <w:rPr>
                  <w:rFonts w:cs="Arial"/>
                  <w:color w:val="000000"/>
                </w:rPr>
                <w:id w:val="-346871234"/>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tc>
        <w:tc>
          <w:tcPr>
            <w:tcW w:w="6703" w:type="dxa"/>
          </w:tcPr>
          <w:p w14:paraId="252B08FD" w14:textId="77777777" w:rsidR="009B6000" w:rsidRDefault="00FC13F7">
            <w:pPr>
              <w:autoSpaceDE w:val="0"/>
              <w:autoSpaceDN w:val="0"/>
              <w:adjustRightInd w:val="0"/>
              <w:spacing w:before="0"/>
              <w:rPr>
                <w:rFonts w:ascii="Calibri" w:hAnsi="Calibri" w:cs="Calibri"/>
                <w:lang w:bidi="ar-SA"/>
              </w:rPr>
            </w:pPr>
            <w:sdt>
              <w:sdtPr>
                <w:rPr>
                  <w:rFonts w:cs="Arial"/>
                  <w:color w:val="000000"/>
                </w:rPr>
                <w:id w:val="359705435"/>
                <w:showingPlcHdr/>
                <w:text/>
              </w:sdtPr>
              <w:sdtEndPr/>
              <w:sdtContent>
                <w:r w:rsidR="00B74919" w:rsidRPr="00E47D91">
                  <w:rPr>
                    <w:rStyle w:val="PlaceholderText"/>
                  </w:rPr>
                  <w:t>Click here to enter text.</w:t>
                </w:r>
              </w:sdtContent>
            </w:sdt>
            <w:r w:rsidR="00B74919">
              <w:rPr>
                <w:rFonts w:ascii="Calibri" w:hAnsi="Calibri" w:cs="Calibri"/>
                <w:lang w:bidi="ar-SA"/>
              </w:rPr>
              <w:t xml:space="preserve"> </w:t>
            </w:r>
            <w:r w:rsidR="009B6000">
              <w:rPr>
                <w:rFonts w:ascii="Calibri" w:hAnsi="Calibri" w:cs="Calibri"/>
                <w:lang w:bidi="ar-SA"/>
              </w:rPr>
              <w:t>   </w:t>
            </w:r>
          </w:p>
        </w:tc>
      </w:tr>
      <w:tr w:rsidR="009B6000" w14:paraId="252B0905" w14:textId="77777777" w:rsidTr="009C4722">
        <w:tc>
          <w:tcPr>
            <w:tcW w:w="1188" w:type="dxa"/>
          </w:tcPr>
          <w:p w14:paraId="252B08FF" w14:textId="77777777" w:rsidR="009B6000" w:rsidRDefault="009B6000">
            <w:pPr>
              <w:autoSpaceDE w:val="0"/>
              <w:autoSpaceDN w:val="0"/>
              <w:adjustRightInd w:val="0"/>
              <w:spacing w:before="0" w:after="200" w:line="276" w:lineRule="auto"/>
              <w:ind w:left="720" w:hanging="360"/>
              <w:jc w:val="center"/>
              <w:rPr>
                <w:rFonts w:ascii="Calibri" w:hAnsi="Calibri" w:cs="Calibri"/>
                <w:lang w:bidi="ar-SA"/>
              </w:rPr>
            </w:pPr>
            <w:r>
              <w:rPr>
                <w:rFonts w:ascii="Calibri" w:hAnsi="Calibri" w:cs="Calibri"/>
                <w:lang w:bidi="ar-SA"/>
              </w:rPr>
              <w:t>20.</w:t>
            </w:r>
            <w:r>
              <w:rPr>
                <w:rFonts w:ascii="Calibri" w:hAnsi="Calibri" w:cs="Calibri"/>
                <w:lang w:bidi="ar-SA"/>
              </w:rPr>
              <w:tab/>
            </w:r>
          </w:p>
        </w:tc>
        <w:tc>
          <w:tcPr>
            <w:tcW w:w="4770" w:type="dxa"/>
          </w:tcPr>
          <w:p w14:paraId="252B0900" w14:textId="77777777" w:rsidR="009B6000" w:rsidRDefault="009B6000">
            <w:pPr>
              <w:autoSpaceDE w:val="0"/>
              <w:autoSpaceDN w:val="0"/>
              <w:adjustRightInd w:val="0"/>
              <w:spacing w:before="0"/>
              <w:rPr>
                <w:rFonts w:ascii="Calibri" w:hAnsi="Calibri" w:cs="Calibri"/>
                <w:lang w:bidi="ar-SA"/>
              </w:rPr>
            </w:pPr>
            <w:r>
              <w:rPr>
                <w:rFonts w:ascii="Calibri" w:hAnsi="Calibri" w:cs="Calibri"/>
                <w:lang w:bidi="ar-SA"/>
              </w:rPr>
              <w:t xml:space="preserve">Systems and applications are patched in a timely manner to ensure critical security and operational patches and fixes are in place to ensure the confidentiality, integrity and availability of the information system.  </w:t>
            </w:r>
          </w:p>
        </w:tc>
        <w:tc>
          <w:tcPr>
            <w:tcW w:w="2070" w:type="dxa"/>
          </w:tcPr>
          <w:p w14:paraId="252B0901"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Yes   </w:t>
            </w:r>
            <w:sdt>
              <w:sdtPr>
                <w:rPr>
                  <w:rFonts w:cs="Arial"/>
                  <w:color w:val="000000"/>
                </w:rPr>
                <w:id w:val="-256990100"/>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902"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No    </w:t>
            </w:r>
            <w:sdt>
              <w:sdtPr>
                <w:rPr>
                  <w:rFonts w:cs="Arial"/>
                  <w:color w:val="000000"/>
                </w:rPr>
                <w:id w:val="445428274"/>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903" w14:textId="77777777" w:rsidR="009B6000"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n/a   </w:t>
            </w:r>
            <w:sdt>
              <w:sdtPr>
                <w:rPr>
                  <w:rFonts w:cs="Arial"/>
                  <w:color w:val="000000"/>
                </w:rPr>
                <w:id w:val="-1987465504"/>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tc>
        <w:tc>
          <w:tcPr>
            <w:tcW w:w="6703" w:type="dxa"/>
          </w:tcPr>
          <w:p w14:paraId="252B0904" w14:textId="77777777" w:rsidR="009B6000" w:rsidRDefault="00FC13F7">
            <w:pPr>
              <w:autoSpaceDE w:val="0"/>
              <w:autoSpaceDN w:val="0"/>
              <w:adjustRightInd w:val="0"/>
              <w:spacing w:before="0"/>
              <w:rPr>
                <w:rFonts w:ascii="Calibri" w:hAnsi="Calibri" w:cs="Calibri"/>
                <w:lang w:bidi="ar-SA"/>
              </w:rPr>
            </w:pPr>
            <w:sdt>
              <w:sdtPr>
                <w:rPr>
                  <w:rFonts w:cs="Arial"/>
                  <w:color w:val="000000"/>
                </w:rPr>
                <w:id w:val="-141972256"/>
                <w:showingPlcHdr/>
                <w:text/>
              </w:sdtPr>
              <w:sdtEndPr/>
              <w:sdtContent>
                <w:r w:rsidR="00B74919" w:rsidRPr="00E47D91">
                  <w:rPr>
                    <w:rStyle w:val="PlaceholderText"/>
                  </w:rPr>
                  <w:t>Click here to enter text.</w:t>
                </w:r>
              </w:sdtContent>
            </w:sdt>
          </w:p>
        </w:tc>
      </w:tr>
      <w:tr w:rsidR="009B6000" w14:paraId="252B090C" w14:textId="77777777" w:rsidTr="009C4722">
        <w:tc>
          <w:tcPr>
            <w:tcW w:w="1188" w:type="dxa"/>
          </w:tcPr>
          <w:p w14:paraId="252B0906" w14:textId="77777777" w:rsidR="009B6000" w:rsidRDefault="009B6000">
            <w:pPr>
              <w:autoSpaceDE w:val="0"/>
              <w:autoSpaceDN w:val="0"/>
              <w:adjustRightInd w:val="0"/>
              <w:spacing w:before="0" w:after="200" w:line="276" w:lineRule="auto"/>
              <w:ind w:left="720" w:hanging="360"/>
              <w:jc w:val="center"/>
              <w:rPr>
                <w:rFonts w:ascii="Calibri" w:hAnsi="Calibri" w:cs="Calibri"/>
                <w:lang w:bidi="ar-SA"/>
              </w:rPr>
            </w:pPr>
            <w:r>
              <w:rPr>
                <w:rFonts w:ascii="Calibri" w:hAnsi="Calibri" w:cs="Calibri"/>
                <w:lang w:bidi="ar-SA"/>
              </w:rPr>
              <w:t>21.</w:t>
            </w:r>
            <w:r>
              <w:rPr>
                <w:rFonts w:ascii="Calibri" w:hAnsi="Calibri" w:cs="Calibri"/>
                <w:lang w:bidi="ar-SA"/>
              </w:rPr>
              <w:tab/>
            </w:r>
          </w:p>
        </w:tc>
        <w:tc>
          <w:tcPr>
            <w:tcW w:w="4770" w:type="dxa"/>
          </w:tcPr>
          <w:p w14:paraId="252B0907" w14:textId="77777777" w:rsidR="009B6000" w:rsidRDefault="009B6000">
            <w:pPr>
              <w:autoSpaceDE w:val="0"/>
              <w:autoSpaceDN w:val="0"/>
              <w:adjustRightInd w:val="0"/>
              <w:spacing w:before="0"/>
              <w:rPr>
                <w:rFonts w:ascii="Calibri" w:hAnsi="Calibri" w:cs="Calibri"/>
                <w:lang w:bidi="ar-SA"/>
              </w:rPr>
            </w:pPr>
            <w:r>
              <w:rPr>
                <w:rFonts w:ascii="Calibri" w:hAnsi="Calibri" w:cs="Calibri"/>
                <w:lang w:bidi="ar-SA"/>
              </w:rPr>
              <w:t>Vulnerability tests (internal/external) are performed on all applications and platforms.</w:t>
            </w:r>
          </w:p>
        </w:tc>
        <w:tc>
          <w:tcPr>
            <w:tcW w:w="2070" w:type="dxa"/>
          </w:tcPr>
          <w:p w14:paraId="252B0908"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Yes   </w:t>
            </w:r>
            <w:sdt>
              <w:sdtPr>
                <w:rPr>
                  <w:rFonts w:cs="Arial"/>
                  <w:color w:val="000000"/>
                </w:rPr>
                <w:id w:val="-605423891"/>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909"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No    </w:t>
            </w:r>
            <w:sdt>
              <w:sdtPr>
                <w:rPr>
                  <w:rFonts w:cs="Arial"/>
                  <w:color w:val="000000"/>
                </w:rPr>
                <w:id w:val="1184326583"/>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90A" w14:textId="77777777" w:rsidR="009B6000"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n/a   </w:t>
            </w:r>
            <w:sdt>
              <w:sdtPr>
                <w:rPr>
                  <w:rFonts w:cs="Arial"/>
                  <w:color w:val="000000"/>
                </w:rPr>
                <w:id w:val="-1124919196"/>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tc>
        <w:tc>
          <w:tcPr>
            <w:tcW w:w="6703" w:type="dxa"/>
          </w:tcPr>
          <w:p w14:paraId="252B090B" w14:textId="77777777" w:rsidR="009B6000" w:rsidRDefault="00FC13F7">
            <w:pPr>
              <w:autoSpaceDE w:val="0"/>
              <w:autoSpaceDN w:val="0"/>
              <w:adjustRightInd w:val="0"/>
              <w:spacing w:before="0"/>
              <w:rPr>
                <w:rFonts w:ascii="Calibri" w:hAnsi="Calibri" w:cs="Calibri"/>
                <w:lang w:bidi="ar-SA"/>
              </w:rPr>
            </w:pPr>
            <w:sdt>
              <w:sdtPr>
                <w:rPr>
                  <w:rFonts w:cs="Arial"/>
                  <w:color w:val="000000"/>
                </w:rPr>
                <w:id w:val="524286019"/>
                <w:showingPlcHdr/>
                <w:text/>
              </w:sdtPr>
              <w:sdtEndPr/>
              <w:sdtContent>
                <w:r w:rsidR="00B74919" w:rsidRPr="00E47D91">
                  <w:rPr>
                    <w:rStyle w:val="PlaceholderText"/>
                  </w:rPr>
                  <w:t>Click here to enter text.</w:t>
                </w:r>
              </w:sdtContent>
            </w:sdt>
            <w:r w:rsidR="00B74919">
              <w:rPr>
                <w:rFonts w:ascii="Calibri" w:hAnsi="Calibri" w:cs="Calibri"/>
                <w:lang w:bidi="ar-SA"/>
              </w:rPr>
              <w:t xml:space="preserve"> </w:t>
            </w:r>
            <w:r w:rsidR="009B6000">
              <w:rPr>
                <w:rFonts w:ascii="Calibri" w:hAnsi="Calibri" w:cs="Calibri"/>
                <w:lang w:bidi="ar-SA"/>
              </w:rPr>
              <w:t>    </w:t>
            </w:r>
          </w:p>
        </w:tc>
      </w:tr>
      <w:tr w:rsidR="009B6000" w14:paraId="252B0913" w14:textId="77777777" w:rsidTr="009C4722">
        <w:tc>
          <w:tcPr>
            <w:tcW w:w="1188" w:type="dxa"/>
          </w:tcPr>
          <w:p w14:paraId="252B090D" w14:textId="77777777" w:rsidR="009B6000" w:rsidRDefault="009B6000">
            <w:pPr>
              <w:autoSpaceDE w:val="0"/>
              <w:autoSpaceDN w:val="0"/>
              <w:adjustRightInd w:val="0"/>
              <w:spacing w:before="0" w:after="200" w:line="276" w:lineRule="auto"/>
              <w:ind w:left="720" w:hanging="360"/>
              <w:jc w:val="center"/>
              <w:rPr>
                <w:rFonts w:ascii="Calibri" w:hAnsi="Calibri" w:cs="Calibri"/>
                <w:lang w:bidi="ar-SA"/>
              </w:rPr>
            </w:pPr>
            <w:r>
              <w:rPr>
                <w:rFonts w:ascii="Calibri" w:hAnsi="Calibri" w:cs="Calibri"/>
                <w:lang w:bidi="ar-SA"/>
              </w:rPr>
              <w:t>22.</w:t>
            </w:r>
            <w:r>
              <w:rPr>
                <w:rFonts w:ascii="Calibri" w:hAnsi="Calibri" w:cs="Calibri"/>
                <w:lang w:bidi="ar-SA"/>
              </w:rPr>
              <w:tab/>
            </w:r>
          </w:p>
        </w:tc>
        <w:tc>
          <w:tcPr>
            <w:tcW w:w="4770" w:type="dxa"/>
          </w:tcPr>
          <w:p w14:paraId="252B090E" w14:textId="77777777" w:rsidR="009B6000" w:rsidRDefault="009B6000">
            <w:pPr>
              <w:autoSpaceDE w:val="0"/>
              <w:autoSpaceDN w:val="0"/>
              <w:adjustRightInd w:val="0"/>
              <w:spacing w:before="0" w:after="200" w:line="276" w:lineRule="auto"/>
              <w:rPr>
                <w:rFonts w:ascii="Calibri" w:hAnsi="Calibri" w:cs="Calibri"/>
                <w:lang w:bidi="ar-SA"/>
              </w:rPr>
            </w:pPr>
            <w:r>
              <w:rPr>
                <w:rFonts w:ascii="Calibri" w:hAnsi="Calibri" w:cs="Calibri"/>
                <w:lang w:bidi="ar-SA"/>
              </w:rPr>
              <w:t>Online transactions must conform to reasonable commercial security standards and measures. Temporary files for all secure online transactions must be securely and permanently deleted when said transaction is complete</w:t>
            </w:r>
          </w:p>
        </w:tc>
        <w:tc>
          <w:tcPr>
            <w:tcW w:w="2070" w:type="dxa"/>
          </w:tcPr>
          <w:p w14:paraId="252B090F"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Yes   </w:t>
            </w:r>
            <w:sdt>
              <w:sdtPr>
                <w:rPr>
                  <w:rFonts w:cs="Arial"/>
                  <w:color w:val="000000"/>
                </w:rPr>
                <w:id w:val="1846973050"/>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910"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No    </w:t>
            </w:r>
            <w:sdt>
              <w:sdtPr>
                <w:rPr>
                  <w:rFonts w:cs="Arial"/>
                  <w:color w:val="000000"/>
                </w:rPr>
                <w:id w:val="-1483540012"/>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911" w14:textId="77777777" w:rsidR="009B6000"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n/a   </w:t>
            </w:r>
            <w:sdt>
              <w:sdtPr>
                <w:rPr>
                  <w:rFonts w:cs="Arial"/>
                  <w:color w:val="000000"/>
                </w:rPr>
                <w:id w:val="-1201848689"/>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tc>
        <w:tc>
          <w:tcPr>
            <w:tcW w:w="6703" w:type="dxa"/>
          </w:tcPr>
          <w:p w14:paraId="252B0912" w14:textId="77777777" w:rsidR="009B6000" w:rsidRDefault="00FC13F7">
            <w:pPr>
              <w:autoSpaceDE w:val="0"/>
              <w:autoSpaceDN w:val="0"/>
              <w:adjustRightInd w:val="0"/>
              <w:spacing w:before="0"/>
              <w:rPr>
                <w:rFonts w:ascii="Calibri" w:hAnsi="Calibri" w:cs="Calibri"/>
                <w:lang w:bidi="ar-SA"/>
              </w:rPr>
            </w:pPr>
            <w:sdt>
              <w:sdtPr>
                <w:rPr>
                  <w:rFonts w:cs="Arial"/>
                  <w:color w:val="000000"/>
                </w:rPr>
                <w:id w:val="84580672"/>
                <w:showingPlcHdr/>
                <w:text/>
              </w:sdtPr>
              <w:sdtEndPr/>
              <w:sdtContent>
                <w:r w:rsidR="00B74919" w:rsidRPr="00E47D91">
                  <w:rPr>
                    <w:rStyle w:val="PlaceholderText"/>
                  </w:rPr>
                  <w:t>Click here to enter text.</w:t>
                </w:r>
              </w:sdtContent>
            </w:sdt>
            <w:r w:rsidR="00B74919">
              <w:rPr>
                <w:rFonts w:ascii="Calibri" w:hAnsi="Calibri" w:cs="Calibri"/>
                <w:lang w:bidi="ar-SA"/>
              </w:rPr>
              <w:t xml:space="preserve"> </w:t>
            </w:r>
            <w:r w:rsidR="009B6000">
              <w:rPr>
                <w:rFonts w:ascii="Calibri" w:hAnsi="Calibri" w:cs="Calibri"/>
                <w:lang w:bidi="ar-SA"/>
              </w:rPr>
              <w:t>    </w:t>
            </w:r>
          </w:p>
        </w:tc>
      </w:tr>
      <w:tr w:rsidR="009B6000" w14:paraId="252B091A" w14:textId="77777777" w:rsidTr="009C4722">
        <w:trPr>
          <w:trHeight w:val="1628"/>
        </w:trPr>
        <w:tc>
          <w:tcPr>
            <w:tcW w:w="1188" w:type="dxa"/>
          </w:tcPr>
          <w:p w14:paraId="252B0914" w14:textId="77777777" w:rsidR="009B6000" w:rsidRDefault="00A91874">
            <w:pPr>
              <w:autoSpaceDE w:val="0"/>
              <w:autoSpaceDN w:val="0"/>
              <w:adjustRightInd w:val="0"/>
              <w:spacing w:before="0" w:after="200" w:line="276" w:lineRule="auto"/>
              <w:ind w:left="720" w:hanging="360"/>
              <w:jc w:val="center"/>
              <w:rPr>
                <w:rFonts w:ascii="Calibri" w:hAnsi="Calibri" w:cs="Calibri"/>
                <w:lang w:bidi="ar-SA"/>
              </w:rPr>
            </w:pPr>
            <w:r>
              <w:rPr>
                <w:rFonts w:ascii="Calibri" w:hAnsi="Calibri" w:cs="Calibri"/>
                <w:lang w:bidi="ar-SA"/>
              </w:rPr>
              <w:t>23</w:t>
            </w:r>
            <w:r w:rsidR="009B6000">
              <w:rPr>
                <w:rFonts w:ascii="Calibri" w:hAnsi="Calibri" w:cs="Calibri"/>
                <w:lang w:bidi="ar-SA"/>
              </w:rPr>
              <w:t>.</w:t>
            </w:r>
            <w:r w:rsidR="009B6000">
              <w:rPr>
                <w:rFonts w:ascii="Calibri" w:hAnsi="Calibri" w:cs="Calibri"/>
                <w:lang w:bidi="ar-SA"/>
              </w:rPr>
              <w:tab/>
            </w:r>
          </w:p>
        </w:tc>
        <w:tc>
          <w:tcPr>
            <w:tcW w:w="4770" w:type="dxa"/>
          </w:tcPr>
          <w:p w14:paraId="252B0915" w14:textId="77777777" w:rsidR="009B6000" w:rsidRDefault="009B6000">
            <w:pPr>
              <w:autoSpaceDE w:val="0"/>
              <w:autoSpaceDN w:val="0"/>
              <w:adjustRightInd w:val="0"/>
              <w:spacing w:before="0" w:after="200"/>
              <w:rPr>
                <w:rFonts w:ascii="Calibri" w:hAnsi="Calibri" w:cs="Calibri"/>
                <w:lang w:bidi="ar-SA"/>
              </w:rPr>
            </w:pPr>
            <w:r>
              <w:rPr>
                <w:rFonts w:ascii="Calibri" w:hAnsi="Calibri" w:cs="Calibri"/>
                <w:lang w:bidi="ar-SA"/>
              </w:rPr>
              <w:t>The system/solution/service will comply with the National Institute of Standards and Technology (NIST) Recommended Security Controls for Federal Information Systems and Organizations, Special Publication 800-53 revision 4, for Moderate systems.</w:t>
            </w:r>
          </w:p>
        </w:tc>
        <w:tc>
          <w:tcPr>
            <w:tcW w:w="2070" w:type="dxa"/>
          </w:tcPr>
          <w:p w14:paraId="252B0916"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Yes   </w:t>
            </w:r>
            <w:sdt>
              <w:sdtPr>
                <w:rPr>
                  <w:rFonts w:cs="Arial"/>
                  <w:color w:val="000000"/>
                </w:rPr>
                <w:id w:val="-20705540"/>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917"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No    </w:t>
            </w:r>
            <w:sdt>
              <w:sdtPr>
                <w:rPr>
                  <w:rFonts w:cs="Arial"/>
                  <w:color w:val="000000"/>
                </w:rPr>
                <w:id w:val="567465165"/>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918" w14:textId="77777777" w:rsidR="009B6000"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n/a   </w:t>
            </w:r>
            <w:sdt>
              <w:sdtPr>
                <w:rPr>
                  <w:rFonts w:cs="Arial"/>
                  <w:color w:val="000000"/>
                </w:rPr>
                <w:id w:val="760886339"/>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tc>
        <w:tc>
          <w:tcPr>
            <w:tcW w:w="6703" w:type="dxa"/>
          </w:tcPr>
          <w:p w14:paraId="252B0919" w14:textId="77777777" w:rsidR="009B6000" w:rsidRDefault="00FC13F7">
            <w:pPr>
              <w:autoSpaceDE w:val="0"/>
              <w:autoSpaceDN w:val="0"/>
              <w:adjustRightInd w:val="0"/>
              <w:spacing w:before="0"/>
              <w:rPr>
                <w:rFonts w:ascii="Calibri" w:hAnsi="Calibri" w:cs="Calibri"/>
                <w:lang w:bidi="ar-SA"/>
              </w:rPr>
            </w:pPr>
            <w:sdt>
              <w:sdtPr>
                <w:rPr>
                  <w:rFonts w:cs="Arial"/>
                  <w:color w:val="000000"/>
                </w:rPr>
                <w:id w:val="-1862428488"/>
                <w:showingPlcHdr/>
                <w:text/>
              </w:sdtPr>
              <w:sdtEndPr/>
              <w:sdtContent>
                <w:r w:rsidR="00B74919" w:rsidRPr="00E47D91">
                  <w:rPr>
                    <w:rStyle w:val="PlaceholderText"/>
                  </w:rPr>
                  <w:t>Click here to enter text.</w:t>
                </w:r>
              </w:sdtContent>
            </w:sdt>
          </w:p>
        </w:tc>
      </w:tr>
      <w:tr w:rsidR="009B6000" w14:paraId="252B0921" w14:textId="77777777" w:rsidTr="009C4722">
        <w:tc>
          <w:tcPr>
            <w:tcW w:w="1188" w:type="dxa"/>
          </w:tcPr>
          <w:p w14:paraId="252B091B" w14:textId="77777777" w:rsidR="009B6000" w:rsidRDefault="00A91874">
            <w:pPr>
              <w:autoSpaceDE w:val="0"/>
              <w:autoSpaceDN w:val="0"/>
              <w:adjustRightInd w:val="0"/>
              <w:spacing w:before="0" w:after="200" w:line="276" w:lineRule="auto"/>
              <w:ind w:left="720" w:hanging="360"/>
              <w:jc w:val="center"/>
              <w:rPr>
                <w:rFonts w:ascii="Calibri" w:hAnsi="Calibri" w:cs="Calibri"/>
                <w:lang w:bidi="ar-SA"/>
              </w:rPr>
            </w:pPr>
            <w:r>
              <w:rPr>
                <w:rFonts w:ascii="Calibri" w:hAnsi="Calibri" w:cs="Calibri"/>
                <w:lang w:bidi="ar-SA"/>
              </w:rPr>
              <w:t>24</w:t>
            </w:r>
            <w:r w:rsidR="009B6000">
              <w:rPr>
                <w:rFonts w:ascii="Calibri" w:hAnsi="Calibri" w:cs="Calibri"/>
                <w:lang w:bidi="ar-SA"/>
              </w:rPr>
              <w:t>.</w:t>
            </w:r>
            <w:r w:rsidR="009B6000">
              <w:rPr>
                <w:rFonts w:ascii="Calibri" w:hAnsi="Calibri" w:cs="Calibri"/>
                <w:lang w:bidi="ar-SA"/>
              </w:rPr>
              <w:tab/>
            </w:r>
          </w:p>
        </w:tc>
        <w:tc>
          <w:tcPr>
            <w:tcW w:w="4770" w:type="dxa"/>
          </w:tcPr>
          <w:p w14:paraId="252B091C" w14:textId="77777777" w:rsidR="009B6000" w:rsidRDefault="009B6000">
            <w:pPr>
              <w:autoSpaceDE w:val="0"/>
              <w:autoSpaceDN w:val="0"/>
              <w:adjustRightInd w:val="0"/>
              <w:spacing w:before="0"/>
              <w:rPr>
                <w:rFonts w:ascii="Calibri" w:hAnsi="Calibri" w:cs="Calibri"/>
                <w:lang w:bidi="ar-SA"/>
              </w:rPr>
            </w:pPr>
            <w:r>
              <w:rPr>
                <w:rFonts w:ascii="Calibri" w:hAnsi="Calibri" w:cs="Calibri"/>
                <w:lang w:bidi="ar-SA"/>
              </w:rPr>
              <w:t xml:space="preserve">Independent Security audits of the system/solution/service, processes and data centers </w:t>
            </w:r>
            <w:r>
              <w:rPr>
                <w:rFonts w:ascii="Calibri" w:hAnsi="Calibri" w:cs="Calibri"/>
                <w:lang w:bidi="ar-SA"/>
              </w:rPr>
              <w:lastRenderedPageBreak/>
              <w:t>used to provide the services/solution are conducted at least annually. Audits are performed in accordance to SSAE16 SOC 2 or equivalent (e.g. FedRAMP) industry security standards.  Contracted vendor will provide the most recent independent physical and logical audit results to the State of Minnesota.</w:t>
            </w:r>
          </w:p>
        </w:tc>
        <w:tc>
          <w:tcPr>
            <w:tcW w:w="2070" w:type="dxa"/>
          </w:tcPr>
          <w:p w14:paraId="252B091D"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lastRenderedPageBreak/>
              <w:t xml:space="preserve">Yes   </w:t>
            </w:r>
            <w:sdt>
              <w:sdtPr>
                <w:rPr>
                  <w:rFonts w:cs="Arial"/>
                  <w:color w:val="000000"/>
                </w:rPr>
                <w:id w:val="-1623462647"/>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91E"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No    </w:t>
            </w:r>
            <w:sdt>
              <w:sdtPr>
                <w:rPr>
                  <w:rFonts w:cs="Arial"/>
                  <w:color w:val="000000"/>
                </w:rPr>
                <w:id w:val="-335158129"/>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91F" w14:textId="77777777" w:rsidR="009B6000" w:rsidRDefault="007C688F" w:rsidP="007C688F">
            <w:pPr>
              <w:autoSpaceDE w:val="0"/>
              <w:autoSpaceDN w:val="0"/>
              <w:adjustRightInd w:val="0"/>
              <w:spacing w:before="0"/>
              <w:rPr>
                <w:rFonts w:ascii="Calibri" w:hAnsi="Calibri" w:cs="Calibri"/>
                <w:lang w:bidi="ar-SA"/>
              </w:rPr>
            </w:pPr>
            <w:r>
              <w:rPr>
                <w:rFonts w:ascii="Calibri" w:hAnsi="Calibri" w:cs="Calibri"/>
                <w:lang w:bidi="ar-SA"/>
              </w:rPr>
              <w:lastRenderedPageBreak/>
              <w:t xml:space="preserve">n/a   </w:t>
            </w:r>
            <w:sdt>
              <w:sdtPr>
                <w:rPr>
                  <w:rFonts w:cs="Arial"/>
                  <w:color w:val="000000"/>
                </w:rPr>
                <w:id w:val="-1373219066"/>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tc>
        <w:tc>
          <w:tcPr>
            <w:tcW w:w="6703" w:type="dxa"/>
          </w:tcPr>
          <w:p w14:paraId="252B0920" w14:textId="77777777" w:rsidR="009B6000" w:rsidRDefault="00FC13F7">
            <w:pPr>
              <w:autoSpaceDE w:val="0"/>
              <w:autoSpaceDN w:val="0"/>
              <w:adjustRightInd w:val="0"/>
              <w:spacing w:before="0"/>
              <w:rPr>
                <w:rFonts w:ascii="Calibri" w:hAnsi="Calibri" w:cs="Calibri"/>
                <w:lang w:bidi="ar-SA"/>
              </w:rPr>
            </w:pPr>
            <w:sdt>
              <w:sdtPr>
                <w:rPr>
                  <w:rFonts w:cs="Arial"/>
                  <w:color w:val="000000"/>
                </w:rPr>
                <w:id w:val="-1460031883"/>
                <w:showingPlcHdr/>
                <w:text/>
              </w:sdtPr>
              <w:sdtEndPr/>
              <w:sdtContent>
                <w:r w:rsidR="00B74919" w:rsidRPr="00E47D91">
                  <w:rPr>
                    <w:rStyle w:val="PlaceholderText"/>
                  </w:rPr>
                  <w:t>Click here to enter text.</w:t>
                </w:r>
              </w:sdtContent>
            </w:sdt>
          </w:p>
        </w:tc>
      </w:tr>
      <w:tr w:rsidR="009B6000" w14:paraId="252B0928" w14:textId="77777777" w:rsidTr="009C4722">
        <w:tc>
          <w:tcPr>
            <w:tcW w:w="1188" w:type="dxa"/>
          </w:tcPr>
          <w:p w14:paraId="252B0922" w14:textId="77777777" w:rsidR="009B6000" w:rsidRDefault="00A91874">
            <w:pPr>
              <w:autoSpaceDE w:val="0"/>
              <w:autoSpaceDN w:val="0"/>
              <w:adjustRightInd w:val="0"/>
              <w:spacing w:before="0" w:after="200" w:line="276" w:lineRule="auto"/>
              <w:ind w:left="720" w:hanging="360"/>
              <w:jc w:val="center"/>
              <w:rPr>
                <w:rFonts w:ascii="Calibri" w:hAnsi="Calibri" w:cs="Calibri"/>
                <w:lang w:bidi="ar-SA"/>
              </w:rPr>
            </w:pPr>
            <w:r>
              <w:rPr>
                <w:rFonts w:ascii="Calibri" w:hAnsi="Calibri" w:cs="Calibri"/>
                <w:lang w:bidi="ar-SA"/>
              </w:rPr>
              <w:t>25</w:t>
            </w:r>
            <w:r w:rsidR="009B6000">
              <w:rPr>
                <w:rFonts w:ascii="Calibri" w:hAnsi="Calibri" w:cs="Calibri"/>
                <w:lang w:bidi="ar-SA"/>
              </w:rPr>
              <w:t>.</w:t>
            </w:r>
            <w:r w:rsidR="009B6000">
              <w:rPr>
                <w:rFonts w:ascii="Calibri" w:hAnsi="Calibri" w:cs="Calibri"/>
                <w:lang w:bidi="ar-SA"/>
              </w:rPr>
              <w:tab/>
            </w:r>
          </w:p>
        </w:tc>
        <w:tc>
          <w:tcPr>
            <w:tcW w:w="4770" w:type="dxa"/>
          </w:tcPr>
          <w:p w14:paraId="252B0923" w14:textId="77777777" w:rsidR="009B6000" w:rsidRDefault="009B6000">
            <w:pPr>
              <w:autoSpaceDE w:val="0"/>
              <w:autoSpaceDN w:val="0"/>
              <w:adjustRightInd w:val="0"/>
              <w:spacing w:before="0"/>
              <w:rPr>
                <w:rFonts w:ascii="Calibri" w:hAnsi="Calibri" w:cs="Calibri"/>
                <w:lang w:bidi="ar-SA"/>
              </w:rPr>
            </w:pPr>
            <w:r>
              <w:rPr>
                <w:rFonts w:ascii="Calibri" w:hAnsi="Calibri" w:cs="Calibri"/>
                <w:lang w:bidi="ar-SA"/>
              </w:rPr>
              <w:t>The organization will coordinate disaster recovery and business continuity processes and plans with the State of Minnesota and will provide the State of Minnesota with a detailed disaster recovery continuity of operations plan as part of their response.</w:t>
            </w:r>
          </w:p>
        </w:tc>
        <w:tc>
          <w:tcPr>
            <w:tcW w:w="2070" w:type="dxa"/>
          </w:tcPr>
          <w:p w14:paraId="252B0924"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Yes   </w:t>
            </w:r>
            <w:sdt>
              <w:sdtPr>
                <w:rPr>
                  <w:rFonts w:cs="Arial"/>
                  <w:color w:val="000000"/>
                </w:rPr>
                <w:id w:val="-992016736"/>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925"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No    </w:t>
            </w:r>
            <w:sdt>
              <w:sdtPr>
                <w:rPr>
                  <w:rFonts w:cs="Arial"/>
                  <w:color w:val="000000"/>
                </w:rPr>
                <w:id w:val="-2136556974"/>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926" w14:textId="77777777" w:rsidR="009B6000"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n/a   </w:t>
            </w:r>
            <w:sdt>
              <w:sdtPr>
                <w:rPr>
                  <w:rFonts w:cs="Arial"/>
                  <w:color w:val="000000"/>
                </w:rPr>
                <w:id w:val="1355069816"/>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tc>
        <w:tc>
          <w:tcPr>
            <w:tcW w:w="6703" w:type="dxa"/>
          </w:tcPr>
          <w:p w14:paraId="252B0927" w14:textId="77777777" w:rsidR="009B6000" w:rsidRDefault="00FC13F7">
            <w:pPr>
              <w:autoSpaceDE w:val="0"/>
              <w:autoSpaceDN w:val="0"/>
              <w:adjustRightInd w:val="0"/>
              <w:spacing w:before="0"/>
              <w:rPr>
                <w:rFonts w:ascii="Calibri" w:hAnsi="Calibri" w:cs="Calibri"/>
                <w:lang w:bidi="ar-SA"/>
              </w:rPr>
            </w:pPr>
            <w:sdt>
              <w:sdtPr>
                <w:rPr>
                  <w:rFonts w:cs="Arial"/>
                  <w:color w:val="000000"/>
                </w:rPr>
                <w:id w:val="-139966931"/>
                <w:showingPlcHdr/>
                <w:text/>
              </w:sdtPr>
              <w:sdtEndPr/>
              <w:sdtContent>
                <w:r w:rsidR="00B74919" w:rsidRPr="00E47D91">
                  <w:rPr>
                    <w:rStyle w:val="PlaceholderText"/>
                  </w:rPr>
                  <w:t>Click here to enter text.</w:t>
                </w:r>
              </w:sdtContent>
            </w:sdt>
            <w:r w:rsidR="00B74919">
              <w:rPr>
                <w:rFonts w:ascii="Calibri" w:hAnsi="Calibri" w:cs="Calibri"/>
                <w:lang w:bidi="ar-SA"/>
              </w:rPr>
              <w:t xml:space="preserve"> </w:t>
            </w:r>
            <w:r w:rsidR="009B6000">
              <w:rPr>
                <w:rFonts w:ascii="Calibri" w:hAnsi="Calibri" w:cs="Calibri"/>
                <w:lang w:bidi="ar-SA"/>
              </w:rPr>
              <w:t>     </w:t>
            </w:r>
          </w:p>
        </w:tc>
      </w:tr>
      <w:tr w:rsidR="009B6000" w14:paraId="252B092F" w14:textId="77777777" w:rsidTr="009C4722">
        <w:tc>
          <w:tcPr>
            <w:tcW w:w="1188" w:type="dxa"/>
          </w:tcPr>
          <w:p w14:paraId="252B0929" w14:textId="77777777" w:rsidR="009B6000" w:rsidRDefault="00A91874">
            <w:pPr>
              <w:autoSpaceDE w:val="0"/>
              <w:autoSpaceDN w:val="0"/>
              <w:adjustRightInd w:val="0"/>
              <w:spacing w:before="0" w:after="200" w:line="276" w:lineRule="auto"/>
              <w:ind w:left="720" w:hanging="360"/>
              <w:jc w:val="center"/>
              <w:rPr>
                <w:rFonts w:ascii="Calibri" w:hAnsi="Calibri" w:cs="Calibri"/>
                <w:lang w:bidi="ar-SA"/>
              </w:rPr>
            </w:pPr>
            <w:r>
              <w:rPr>
                <w:rFonts w:ascii="Calibri" w:hAnsi="Calibri" w:cs="Calibri"/>
                <w:lang w:bidi="ar-SA"/>
              </w:rPr>
              <w:t>26</w:t>
            </w:r>
            <w:r w:rsidR="009B6000">
              <w:rPr>
                <w:rFonts w:ascii="Calibri" w:hAnsi="Calibri" w:cs="Calibri"/>
                <w:lang w:bidi="ar-SA"/>
              </w:rPr>
              <w:t>.</w:t>
            </w:r>
            <w:r w:rsidR="009B6000">
              <w:rPr>
                <w:rFonts w:ascii="Calibri" w:hAnsi="Calibri" w:cs="Calibri"/>
                <w:lang w:bidi="ar-SA"/>
              </w:rPr>
              <w:tab/>
            </w:r>
          </w:p>
        </w:tc>
        <w:tc>
          <w:tcPr>
            <w:tcW w:w="4770" w:type="dxa"/>
          </w:tcPr>
          <w:p w14:paraId="252B092A" w14:textId="77777777" w:rsidR="009B6000" w:rsidRDefault="00FC6C36" w:rsidP="00FC6C36">
            <w:pPr>
              <w:autoSpaceDE w:val="0"/>
              <w:autoSpaceDN w:val="0"/>
              <w:adjustRightInd w:val="0"/>
              <w:spacing w:before="0"/>
              <w:rPr>
                <w:rFonts w:ascii="Calibri" w:hAnsi="Calibri" w:cs="Calibri"/>
                <w:lang w:bidi="ar-SA"/>
              </w:rPr>
            </w:pPr>
            <w:r>
              <w:rPr>
                <w:rFonts w:ascii="Calibri" w:hAnsi="Calibri" w:cs="Calibri"/>
                <w:lang w:bidi="ar-SA"/>
              </w:rPr>
              <w:t xml:space="preserve">The vendor </w:t>
            </w:r>
            <w:r w:rsidR="009B6000">
              <w:rPr>
                <w:rFonts w:ascii="Calibri" w:hAnsi="Calibri" w:cs="Calibri"/>
                <w:lang w:bidi="ar-SA"/>
              </w:rPr>
              <w:t>must provide a detailed explanation of the security features that are built into the proposed system/solution/service.</w:t>
            </w:r>
          </w:p>
        </w:tc>
        <w:tc>
          <w:tcPr>
            <w:tcW w:w="2070" w:type="dxa"/>
          </w:tcPr>
          <w:p w14:paraId="252B092B"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Yes   </w:t>
            </w:r>
            <w:sdt>
              <w:sdtPr>
                <w:rPr>
                  <w:rFonts w:cs="Arial"/>
                  <w:color w:val="000000"/>
                </w:rPr>
                <w:id w:val="-1215953012"/>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92C"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No    </w:t>
            </w:r>
            <w:sdt>
              <w:sdtPr>
                <w:rPr>
                  <w:rFonts w:cs="Arial"/>
                  <w:color w:val="000000"/>
                </w:rPr>
                <w:id w:val="-1005202694"/>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92D" w14:textId="77777777" w:rsidR="009B6000"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n/a   </w:t>
            </w:r>
            <w:sdt>
              <w:sdtPr>
                <w:rPr>
                  <w:rFonts w:cs="Arial"/>
                  <w:color w:val="000000"/>
                </w:rPr>
                <w:id w:val="398566184"/>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tc>
        <w:tc>
          <w:tcPr>
            <w:tcW w:w="6703" w:type="dxa"/>
          </w:tcPr>
          <w:p w14:paraId="252B092E" w14:textId="77777777" w:rsidR="009B6000" w:rsidRDefault="00FC13F7">
            <w:pPr>
              <w:autoSpaceDE w:val="0"/>
              <w:autoSpaceDN w:val="0"/>
              <w:adjustRightInd w:val="0"/>
              <w:spacing w:before="0"/>
              <w:rPr>
                <w:rFonts w:ascii="Calibri" w:hAnsi="Calibri" w:cs="Calibri"/>
                <w:lang w:bidi="ar-SA"/>
              </w:rPr>
            </w:pPr>
            <w:sdt>
              <w:sdtPr>
                <w:rPr>
                  <w:rFonts w:cs="Arial"/>
                  <w:color w:val="000000"/>
                </w:rPr>
                <w:id w:val="-1152901991"/>
                <w:showingPlcHdr/>
                <w:text/>
              </w:sdtPr>
              <w:sdtEndPr/>
              <w:sdtContent>
                <w:r w:rsidR="00B74919" w:rsidRPr="00E47D91">
                  <w:rPr>
                    <w:rStyle w:val="PlaceholderText"/>
                  </w:rPr>
                  <w:t>Click here to enter text.</w:t>
                </w:r>
              </w:sdtContent>
            </w:sdt>
            <w:r w:rsidR="00B74919">
              <w:rPr>
                <w:rFonts w:ascii="Calibri" w:hAnsi="Calibri" w:cs="Calibri"/>
                <w:lang w:bidi="ar-SA"/>
              </w:rPr>
              <w:t xml:space="preserve"> </w:t>
            </w:r>
            <w:r w:rsidR="009B6000">
              <w:rPr>
                <w:rFonts w:ascii="Calibri" w:hAnsi="Calibri" w:cs="Calibri"/>
                <w:lang w:bidi="ar-SA"/>
              </w:rPr>
              <w:t>    </w:t>
            </w:r>
          </w:p>
        </w:tc>
      </w:tr>
      <w:tr w:rsidR="009B6000" w14:paraId="252B0936" w14:textId="77777777" w:rsidTr="009C4722">
        <w:tc>
          <w:tcPr>
            <w:tcW w:w="1188" w:type="dxa"/>
          </w:tcPr>
          <w:p w14:paraId="252B0930" w14:textId="77777777" w:rsidR="009B6000" w:rsidRDefault="00A91874">
            <w:pPr>
              <w:autoSpaceDE w:val="0"/>
              <w:autoSpaceDN w:val="0"/>
              <w:adjustRightInd w:val="0"/>
              <w:spacing w:before="0" w:after="200" w:line="276" w:lineRule="auto"/>
              <w:ind w:left="720" w:hanging="360"/>
              <w:jc w:val="center"/>
              <w:rPr>
                <w:rFonts w:ascii="Calibri" w:hAnsi="Calibri" w:cs="Calibri"/>
                <w:lang w:bidi="ar-SA"/>
              </w:rPr>
            </w:pPr>
            <w:r>
              <w:rPr>
                <w:rFonts w:ascii="Calibri" w:hAnsi="Calibri" w:cs="Calibri"/>
                <w:lang w:bidi="ar-SA"/>
              </w:rPr>
              <w:t>27</w:t>
            </w:r>
            <w:r w:rsidR="009B6000">
              <w:rPr>
                <w:rFonts w:ascii="Calibri" w:hAnsi="Calibri" w:cs="Calibri"/>
                <w:lang w:bidi="ar-SA"/>
              </w:rPr>
              <w:t>.</w:t>
            </w:r>
            <w:r w:rsidR="009B6000">
              <w:rPr>
                <w:rFonts w:ascii="Calibri" w:hAnsi="Calibri" w:cs="Calibri"/>
                <w:lang w:bidi="ar-SA"/>
              </w:rPr>
              <w:tab/>
            </w:r>
          </w:p>
        </w:tc>
        <w:tc>
          <w:tcPr>
            <w:tcW w:w="4770" w:type="dxa"/>
          </w:tcPr>
          <w:p w14:paraId="252B0931" w14:textId="77777777" w:rsidR="009B6000" w:rsidRDefault="009B6000">
            <w:pPr>
              <w:autoSpaceDE w:val="0"/>
              <w:autoSpaceDN w:val="0"/>
              <w:adjustRightInd w:val="0"/>
              <w:spacing w:before="0"/>
              <w:rPr>
                <w:rFonts w:ascii="Calibri" w:hAnsi="Calibri" w:cs="Calibri"/>
                <w:lang w:bidi="ar-SA"/>
              </w:rPr>
            </w:pPr>
            <w:r>
              <w:rPr>
                <w:rFonts w:ascii="Calibri" w:hAnsi="Calibri" w:cs="Calibri"/>
                <w:lang w:bidi="ar-SA"/>
              </w:rPr>
              <w:t xml:space="preserve">The vendor and system/solution/product/ service/proposal will comply with the requirements of the Minnesota Government Data Practices Act/Minnesota Statutes chapter 13 and applicable federal laws/regulations (e.g., HIPAA, FERPA, IRS Publication 1075, FBI/CJIS)?  </w:t>
            </w:r>
          </w:p>
        </w:tc>
        <w:tc>
          <w:tcPr>
            <w:tcW w:w="2070" w:type="dxa"/>
          </w:tcPr>
          <w:p w14:paraId="252B0932"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Yes   </w:t>
            </w:r>
            <w:sdt>
              <w:sdtPr>
                <w:rPr>
                  <w:rFonts w:cs="Arial"/>
                  <w:color w:val="000000"/>
                </w:rPr>
                <w:id w:val="1664824731"/>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933"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No    </w:t>
            </w:r>
            <w:sdt>
              <w:sdtPr>
                <w:rPr>
                  <w:rFonts w:cs="Arial"/>
                  <w:color w:val="000000"/>
                </w:rPr>
                <w:id w:val="-789980380"/>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934" w14:textId="77777777" w:rsidR="009B6000"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n/a   </w:t>
            </w:r>
            <w:sdt>
              <w:sdtPr>
                <w:rPr>
                  <w:rFonts w:cs="Arial"/>
                  <w:color w:val="000000"/>
                </w:rPr>
                <w:id w:val="1603531812"/>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tc>
        <w:tc>
          <w:tcPr>
            <w:tcW w:w="6703" w:type="dxa"/>
          </w:tcPr>
          <w:p w14:paraId="252B0935" w14:textId="77777777" w:rsidR="009B6000" w:rsidRDefault="00FC13F7">
            <w:pPr>
              <w:autoSpaceDE w:val="0"/>
              <w:autoSpaceDN w:val="0"/>
              <w:adjustRightInd w:val="0"/>
              <w:spacing w:before="0"/>
              <w:rPr>
                <w:rFonts w:ascii="Calibri" w:hAnsi="Calibri" w:cs="Calibri"/>
                <w:lang w:bidi="ar-SA"/>
              </w:rPr>
            </w:pPr>
            <w:sdt>
              <w:sdtPr>
                <w:rPr>
                  <w:rFonts w:cs="Arial"/>
                  <w:color w:val="000000"/>
                </w:rPr>
                <w:id w:val="133457085"/>
                <w:showingPlcHdr/>
                <w:text/>
              </w:sdtPr>
              <w:sdtEndPr/>
              <w:sdtContent>
                <w:r w:rsidR="00B74919" w:rsidRPr="00E47D91">
                  <w:rPr>
                    <w:rStyle w:val="PlaceholderText"/>
                  </w:rPr>
                  <w:t>Click here to enter text.</w:t>
                </w:r>
              </w:sdtContent>
            </w:sdt>
            <w:r w:rsidR="00B74919">
              <w:rPr>
                <w:rFonts w:ascii="Calibri" w:hAnsi="Calibri" w:cs="Calibri"/>
                <w:lang w:bidi="ar-SA"/>
              </w:rPr>
              <w:t xml:space="preserve"> </w:t>
            </w:r>
            <w:r w:rsidR="009B6000">
              <w:rPr>
                <w:rFonts w:ascii="Calibri" w:hAnsi="Calibri" w:cs="Calibri"/>
                <w:lang w:bidi="ar-SA"/>
              </w:rPr>
              <w:t>    </w:t>
            </w:r>
          </w:p>
        </w:tc>
      </w:tr>
      <w:tr w:rsidR="009B6000" w14:paraId="252B093D" w14:textId="77777777" w:rsidTr="009C4722">
        <w:tc>
          <w:tcPr>
            <w:tcW w:w="1188" w:type="dxa"/>
          </w:tcPr>
          <w:p w14:paraId="252B0937" w14:textId="77777777" w:rsidR="009B6000" w:rsidRDefault="00A91874">
            <w:pPr>
              <w:autoSpaceDE w:val="0"/>
              <w:autoSpaceDN w:val="0"/>
              <w:adjustRightInd w:val="0"/>
              <w:spacing w:before="0" w:after="200" w:line="276" w:lineRule="auto"/>
              <w:ind w:left="720" w:hanging="360"/>
              <w:jc w:val="center"/>
              <w:rPr>
                <w:rFonts w:ascii="Calibri" w:hAnsi="Calibri" w:cs="Calibri"/>
                <w:lang w:bidi="ar-SA"/>
              </w:rPr>
            </w:pPr>
            <w:r>
              <w:rPr>
                <w:rFonts w:ascii="Calibri" w:hAnsi="Calibri" w:cs="Calibri"/>
                <w:lang w:bidi="ar-SA"/>
              </w:rPr>
              <w:t>28</w:t>
            </w:r>
            <w:r w:rsidR="009B6000">
              <w:rPr>
                <w:rFonts w:ascii="Calibri" w:hAnsi="Calibri" w:cs="Calibri"/>
                <w:lang w:bidi="ar-SA"/>
              </w:rPr>
              <w:t>.</w:t>
            </w:r>
            <w:r w:rsidR="009B6000">
              <w:rPr>
                <w:rFonts w:ascii="Calibri" w:hAnsi="Calibri" w:cs="Calibri"/>
                <w:lang w:bidi="ar-SA"/>
              </w:rPr>
              <w:tab/>
            </w:r>
          </w:p>
        </w:tc>
        <w:tc>
          <w:tcPr>
            <w:tcW w:w="4770" w:type="dxa"/>
          </w:tcPr>
          <w:p w14:paraId="252B0938" w14:textId="77777777" w:rsidR="009B6000" w:rsidRDefault="009B6000">
            <w:pPr>
              <w:autoSpaceDE w:val="0"/>
              <w:autoSpaceDN w:val="0"/>
              <w:adjustRightInd w:val="0"/>
              <w:spacing w:before="0"/>
              <w:rPr>
                <w:rFonts w:ascii="Calibri" w:hAnsi="Calibri" w:cs="Calibri"/>
                <w:lang w:bidi="ar-SA"/>
              </w:rPr>
            </w:pPr>
            <w:r>
              <w:rPr>
                <w:rFonts w:ascii="Calibri" w:hAnsi="Calibri" w:cs="Calibri"/>
                <w:lang w:bidi="ar-SA"/>
              </w:rPr>
              <w:t>If Federal, state or industry compliance requirements pertain to the data (e.g. CJI, IRS 1075, PHI (HIPAA), SSA, PCI, Etc.) the system/solution/service will comply with the said security policy and industry best practice.</w:t>
            </w:r>
          </w:p>
        </w:tc>
        <w:tc>
          <w:tcPr>
            <w:tcW w:w="2070" w:type="dxa"/>
          </w:tcPr>
          <w:p w14:paraId="252B0939"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Yes   </w:t>
            </w:r>
            <w:sdt>
              <w:sdtPr>
                <w:rPr>
                  <w:rFonts w:cs="Arial"/>
                  <w:color w:val="000000"/>
                </w:rPr>
                <w:id w:val="384073558"/>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93A"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No    </w:t>
            </w:r>
            <w:sdt>
              <w:sdtPr>
                <w:rPr>
                  <w:rFonts w:cs="Arial"/>
                  <w:color w:val="000000"/>
                </w:rPr>
                <w:id w:val="1683933493"/>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93B" w14:textId="77777777" w:rsidR="009B6000"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n/a   </w:t>
            </w:r>
            <w:sdt>
              <w:sdtPr>
                <w:rPr>
                  <w:rFonts w:cs="Arial"/>
                  <w:color w:val="000000"/>
                </w:rPr>
                <w:id w:val="1764180927"/>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tc>
        <w:tc>
          <w:tcPr>
            <w:tcW w:w="6703" w:type="dxa"/>
          </w:tcPr>
          <w:p w14:paraId="252B093C" w14:textId="77777777" w:rsidR="009B6000" w:rsidRDefault="00FC13F7">
            <w:pPr>
              <w:autoSpaceDE w:val="0"/>
              <w:autoSpaceDN w:val="0"/>
              <w:adjustRightInd w:val="0"/>
              <w:spacing w:before="0"/>
              <w:rPr>
                <w:rFonts w:ascii="Calibri" w:hAnsi="Calibri" w:cs="Calibri"/>
                <w:lang w:bidi="ar-SA"/>
              </w:rPr>
            </w:pPr>
            <w:sdt>
              <w:sdtPr>
                <w:rPr>
                  <w:rFonts w:cs="Arial"/>
                  <w:color w:val="000000"/>
                </w:rPr>
                <w:id w:val="1713773895"/>
                <w:showingPlcHdr/>
                <w:text/>
              </w:sdtPr>
              <w:sdtEndPr/>
              <w:sdtContent>
                <w:r w:rsidR="00B74919" w:rsidRPr="00E47D91">
                  <w:rPr>
                    <w:rStyle w:val="PlaceholderText"/>
                  </w:rPr>
                  <w:t>Click here to enter text.</w:t>
                </w:r>
              </w:sdtContent>
            </w:sdt>
            <w:r w:rsidR="00B74919">
              <w:rPr>
                <w:rFonts w:ascii="Calibri" w:hAnsi="Calibri" w:cs="Calibri"/>
                <w:lang w:bidi="ar-SA"/>
              </w:rPr>
              <w:t xml:space="preserve"> </w:t>
            </w:r>
            <w:r w:rsidR="009B6000">
              <w:rPr>
                <w:rFonts w:ascii="Calibri" w:hAnsi="Calibri" w:cs="Calibri"/>
                <w:lang w:bidi="ar-SA"/>
              </w:rPr>
              <w:t>    </w:t>
            </w:r>
          </w:p>
        </w:tc>
      </w:tr>
      <w:tr w:rsidR="009B6000" w14:paraId="252B0944" w14:textId="77777777" w:rsidTr="009C4722">
        <w:tc>
          <w:tcPr>
            <w:tcW w:w="1188" w:type="dxa"/>
          </w:tcPr>
          <w:p w14:paraId="252B093E" w14:textId="77777777" w:rsidR="009B6000" w:rsidRDefault="00A91874">
            <w:pPr>
              <w:autoSpaceDE w:val="0"/>
              <w:autoSpaceDN w:val="0"/>
              <w:adjustRightInd w:val="0"/>
              <w:spacing w:before="0" w:after="200" w:line="276" w:lineRule="auto"/>
              <w:ind w:left="720" w:hanging="360"/>
              <w:jc w:val="center"/>
              <w:rPr>
                <w:rFonts w:ascii="Calibri" w:hAnsi="Calibri" w:cs="Calibri"/>
                <w:lang w:bidi="ar-SA"/>
              </w:rPr>
            </w:pPr>
            <w:r>
              <w:rPr>
                <w:rFonts w:ascii="Calibri" w:hAnsi="Calibri" w:cs="Calibri"/>
                <w:lang w:bidi="ar-SA"/>
              </w:rPr>
              <w:t>29</w:t>
            </w:r>
            <w:r w:rsidR="009B6000">
              <w:rPr>
                <w:rFonts w:ascii="Calibri" w:hAnsi="Calibri" w:cs="Calibri"/>
                <w:lang w:bidi="ar-SA"/>
              </w:rPr>
              <w:t>.</w:t>
            </w:r>
            <w:r w:rsidR="009B6000">
              <w:rPr>
                <w:rFonts w:ascii="Calibri" w:hAnsi="Calibri" w:cs="Calibri"/>
                <w:lang w:bidi="ar-SA"/>
              </w:rPr>
              <w:tab/>
            </w:r>
          </w:p>
        </w:tc>
        <w:tc>
          <w:tcPr>
            <w:tcW w:w="4770" w:type="dxa"/>
          </w:tcPr>
          <w:p w14:paraId="252B093F" w14:textId="77777777" w:rsidR="009B6000" w:rsidRDefault="009B6000">
            <w:pPr>
              <w:autoSpaceDE w:val="0"/>
              <w:autoSpaceDN w:val="0"/>
              <w:adjustRightInd w:val="0"/>
              <w:spacing w:before="0"/>
              <w:rPr>
                <w:rFonts w:ascii="Calibri" w:hAnsi="Calibri" w:cs="Calibri"/>
                <w:lang w:bidi="ar-SA"/>
              </w:rPr>
            </w:pPr>
            <w:r>
              <w:rPr>
                <w:rFonts w:ascii="Calibri" w:hAnsi="Calibri" w:cs="Calibri"/>
                <w:lang w:bidi="ar-SA"/>
              </w:rPr>
              <w:t>If CJI is in scope, organization staff (including employees, contractors and individuals working on behalf of the organization) that come in contact with CJI will pass an FBI fingerprinted background check and sign the FBI/CJIS Security Addendum/ Certification agreement</w:t>
            </w:r>
          </w:p>
        </w:tc>
        <w:tc>
          <w:tcPr>
            <w:tcW w:w="2070" w:type="dxa"/>
          </w:tcPr>
          <w:p w14:paraId="252B0940"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Yes   </w:t>
            </w:r>
            <w:sdt>
              <w:sdtPr>
                <w:rPr>
                  <w:rFonts w:cs="Arial"/>
                  <w:color w:val="000000"/>
                </w:rPr>
                <w:id w:val="1191181656"/>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941"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No    </w:t>
            </w:r>
            <w:sdt>
              <w:sdtPr>
                <w:rPr>
                  <w:rFonts w:cs="Arial"/>
                  <w:color w:val="000000"/>
                </w:rPr>
                <w:id w:val="-1772776310"/>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942" w14:textId="77777777" w:rsidR="009B6000"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n/a   </w:t>
            </w:r>
            <w:sdt>
              <w:sdtPr>
                <w:rPr>
                  <w:rFonts w:cs="Arial"/>
                  <w:color w:val="000000"/>
                </w:rPr>
                <w:id w:val="-801071572"/>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tc>
        <w:tc>
          <w:tcPr>
            <w:tcW w:w="6703" w:type="dxa"/>
          </w:tcPr>
          <w:p w14:paraId="252B0943" w14:textId="77777777" w:rsidR="009B6000" w:rsidRDefault="00FC13F7">
            <w:pPr>
              <w:autoSpaceDE w:val="0"/>
              <w:autoSpaceDN w:val="0"/>
              <w:adjustRightInd w:val="0"/>
              <w:spacing w:before="0"/>
              <w:rPr>
                <w:rFonts w:ascii="Calibri" w:hAnsi="Calibri" w:cs="Calibri"/>
                <w:lang w:bidi="ar-SA"/>
              </w:rPr>
            </w:pPr>
            <w:sdt>
              <w:sdtPr>
                <w:rPr>
                  <w:rFonts w:cs="Arial"/>
                  <w:color w:val="000000"/>
                </w:rPr>
                <w:id w:val="-1321883850"/>
                <w:showingPlcHdr/>
                <w:text/>
              </w:sdtPr>
              <w:sdtEndPr/>
              <w:sdtContent>
                <w:r w:rsidR="00B74919" w:rsidRPr="00E47D91">
                  <w:rPr>
                    <w:rStyle w:val="PlaceholderText"/>
                  </w:rPr>
                  <w:t>Click here to enter text.</w:t>
                </w:r>
              </w:sdtContent>
            </w:sdt>
          </w:p>
        </w:tc>
      </w:tr>
      <w:tr w:rsidR="009B6000" w14:paraId="252B094B" w14:textId="77777777" w:rsidTr="009C4722">
        <w:tc>
          <w:tcPr>
            <w:tcW w:w="1188" w:type="dxa"/>
          </w:tcPr>
          <w:p w14:paraId="252B0945" w14:textId="77777777" w:rsidR="009B6000" w:rsidRDefault="00A91874">
            <w:pPr>
              <w:autoSpaceDE w:val="0"/>
              <w:autoSpaceDN w:val="0"/>
              <w:adjustRightInd w:val="0"/>
              <w:spacing w:before="0" w:after="200" w:line="276" w:lineRule="auto"/>
              <w:ind w:left="720" w:hanging="360"/>
              <w:jc w:val="center"/>
              <w:rPr>
                <w:rFonts w:ascii="Calibri" w:hAnsi="Calibri" w:cs="Calibri"/>
                <w:lang w:bidi="ar-SA"/>
              </w:rPr>
            </w:pPr>
            <w:r>
              <w:rPr>
                <w:rFonts w:ascii="Calibri" w:hAnsi="Calibri" w:cs="Calibri"/>
                <w:lang w:bidi="ar-SA"/>
              </w:rPr>
              <w:t>30</w:t>
            </w:r>
            <w:r w:rsidR="009B6000">
              <w:rPr>
                <w:rFonts w:ascii="Calibri" w:hAnsi="Calibri" w:cs="Calibri"/>
                <w:lang w:bidi="ar-SA"/>
              </w:rPr>
              <w:t>.</w:t>
            </w:r>
            <w:r w:rsidR="009B6000">
              <w:rPr>
                <w:rFonts w:ascii="Calibri" w:hAnsi="Calibri" w:cs="Calibri"/>
                <w:lang w:bidi="ar-SA"/>
              </w:rPr>
              <w:tab/>
            </w:r>
          </w:p>
        </w:tc>
        <w:tc>
          <w:tcPr>
            <w:tcW w:w="4770" w:type="dxa"/>
          </w:tcPr>
          <w:p w14:paraId="252B0946" w14:textId="77777777" w:rsidR="009B6000" w:rsidRDefault="009B6000">
            <w:pPr>
              <w:autoSpaceDE w:val="0"/>
              <w:autoSpaceDN w:val="0"/>
              <w:adjustRightInd w:val="0"/>
              <w:spacing w:before="0"/>
              <w:rPr>
                <w:rFonts w:ascii="Calibri" w:hAnsi="Calibri" w:cs="Calibri"/>
                <w:lang w:bidi="ar-SA"/>
              </w:rPr>
            </w:pPr>
            <w:r>
              <w:rPr>
                <w:rFonts w:ascii="Calibri" w:hAnsi="Calibri" w:cs="Calibri"/>
                <w:lang w:bidi="ar-SA"/>
              </w:rPr>
              <w:t xml:space="preserve">All data received from the State of Minnesota or created, collected or otherwise obtained as part of this agreement will be owned solely by the State of Minnesota and all access, use and disclosure of the data </w:t>
            </w:r>
            <w:r>
              <w:rPr>
                <w:rFonts w:ascii="Calibri" w:hAnsi="Calibri" w:cs="Calibri"/>
                <w:lang w:bidi="ar-SA"/>
              </w:rPr>
              <w:lastRenderedPageBreak/>
              <w:t>shall be restricted to only that which is required to perform the organization’s duties under this agreement.</w:t>
            </w:r>
          </w:p>
        </w:tc>
        <w:tc>
          <w:tcPr>
            <w:tcW w:w="2070" w:type="dxa"/>
          </w:tcPr>
          <w:p w14:paraId="252B0947"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lastRenderedPageBreak/>
              <w:t xml:space="preserve">Yes   </w:t>
            </w:r>
            <w:sdt>
              <w:sdtPr>
                <w:rPr>
                  <w:rFonts w:cs="Arial"/>
                  <w:color w:val="000000"/>
                </w:rPr>
                <w:id w:val="183792898"/>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948"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No    </w:t>
            </w:r>
            <w:sdt>
              <w:sdtPr>
                <w:rPr>
                  <w:rFonts w:cs="Arial"/>
                  <w:color w:val="000000"/>
                </w:rPr>
                <w:id w:val="965855629"/>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949" w14:textId="77777777" w:rsidR="009B6000"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n/a   </w:t>
            </w:r>
            <w:sdt>
              <w:sdtPr>
                <w:rPr>
                  <w:rFonts w:cs="Arial"/>
                  <w:color w:val="000000"/>
                </w:rPr>
                <w:id w:val="-2038965142"/>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tc>
        <w:tc>
          <w:tcPr>
            <w:tcW w:w="6703" w:type="dxa"/>
          </w:tcPr>
          <w:p w14:paraId="252B094A" w14:textId="77777777" w:rsidR="009B6000" w:rsidRDefault="00FC13F7">
            <w:pPr>
              <w:autoSpaceDE w:val="0"/>
              <w:autoSpaceDN w:val="0"/>
              <w:adjustRightInd w:val="0"/>
              <w:spacing w:before="0"/>
              <w:rPr>
                <w:rFonts w:ascii="Calibri" w:hAnsi="Calibri" w:cs="Calibri"/>
                <w:lang w:bidi="ar-SA"/>
              </w:rPr>
            </w:pPr>
            <w:sdt>
              <w:sdtPr>
                <w:rPr>
                  <w:rFonts w:cs="Arial"/>
                  <w:color w:val="000000"/>
                </w:rPr>
                <w:id w:val="1512720069"/>
                <w:showingPlcHdr/>
                <w:text/>
              </w:sdtPr>
              <w:sdtEndPr/>
              <w:sdtContent>
                <w:r w:rsidR="00B74919" w:rsidRPr="00E47D91">
                  <w:rPr>
                    <w:rStyle w:val="PlaceholderText"/>
                  </w:rPr>
                  <w:t>Click here to enter text.</w:t>
                </w:r>
              </w:sdtContent>
            </w:sdt>
          </w:p>
        </w:tc>
      </w:tr>
      <w:tr w:rsidR="009B6000" w14:paraId="252B0952" w14:textId="77777777" w:rsidTr="009C4722">
        <w:tc>
          <w:tcPr>
            <w:tcW w:w="1188" w:type="dxa"/>
          </w:tcPr>
          <w:p w14:paraId="252B094C" w14:textId="77777777" w:rsidR="009B6000" w:rsidRDefault="00A91874">
            <w:pPr>
              <w:autoSpaceDE w:val="0"/>
              <w:autoSpaceDN w:val="0"/>
              <w:adjustRightInd w:val="0"/>
              <w:spacing w:before="0" w:after="200" w:line="276" w:lineRule="auto"/>
              <w:ind w:left="720" w:hanging="360"/>
              <w:jc w:val="center"/>
              <w:rPr>
                <w:rFonts w:ascii="Calibri" w:hAnsi="Calibri" w:cs="Calibri"/>
                <w:lang w:bidi="ar-SA"/>
              </w:rPr>
            </w:pPr>
            <w:r>
              <w:rPr>
                <w:rFonts w:ascii="Calibri" w:hAnsi="Calibri" w:cs="Calibri"/>
                <w:lang w:bidi="ar-SA"/>
              </w:rPr>
              <w:t>31</w:t>
            </w:r>
            <w:r w:rsidR="009B6000">
              <w:rPr>
                <w:rFonts w:ascii="Calibri" w:hAnsi="Calibri" w:cs="Calibri"/>
                <w:lang w:bidi="ar-SA"/>
              </w:rPr>
              <w:t>.</w:t>
            </w:r>
            <w:r w:rsidR="009B6000">
              <w:rPr>
                <w:rFonts w:ascii="Calibri" w:hAnsi="Calibri" w:cs="Calibri"/>
                <w:lang w:bidi="ar-SA"/>
              </w:rPr>
              <w:tab/>
            </w:r>
          </w:p>
        </w:tc>
        <w:tc>
          <w:tcPr>
            <w:tcW w:w="4770" w:type="dxa"/>
          </w:tcPr>
          <w:p w14:paraId="252B094D" w14:textId="77777777" w:rsidR="009B6000" w:rsidRDefault="009B6000">
            <w:pPr>
              <w:autoSpaceDE w:val="0"/>
              <w:autoSpaceDN w:val="0"/>
              <w:adjustRightInd w:val="0"/>
              <w:spacing w:before="0"/>
              <w:rPr>
                <w:rFonts w:ascii="Calibri" w:hAnsi="Calibri" w:cs="Calibri"/>
                <w:lang w:bidi="ar-SA"/>
              </w:rPr>
            </w:pPr>
            <w:r>
              <w:rPr>
                <w:rFonts w:ascii="Calibri" w:hAnsi="Calibri" w:cs="Calibri"/>
                <w:lang w:bidi="ar-SA"/>
              </w:rPr>
              <w:t xml:space="preserve">Processes will be in place to securely destroy or delete State of Minnesota data according to the standards enumerated in D.O.D. 5015.2 from systems or media no longer being used to fulfill the terms of this agreement or upon request from the State of Minnesota.  </w:t>
            </w:r>
          </w:p>
        </w:tc>
        <w:tc>
          <w:tcPr>
            <w:tcW w:w="2070" w:type="dxa"/>
          </w:tcPr>
          <w:p w14:paraId="252B094E"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Yes   </w:t>
            </w:r>
            <w:sdt>
              <w:sdtPr>
                <w:rPr>
                  <w:rFonts w:cs="Arial"/>
                  <w:color w:val="000000"/>
                </w:rPr>
                <w:id w:val="1160274963"/>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94F"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No    </w:t>
            </w:r>
            <w:sdt>
              <w:sdtPr>
                <w:rPr>
                  <w:rFonts w:cs="Arial"/>
                  <w:color w:val="000000"/>
                </w:rPr>
                <w:id w:val="2055262943"/>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950" w14:textId="77777777" w:rsidR="009B6000"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n/a   </w:t>
            </w:r>
            <w:sdt>
              <w:sdtPr>
                <w:rPr>
                  <w:rFonts w:cs="Arial"/>
                  <w:color w:val="000000"/>
                </w:rPr>
                <w:id w:val="674146941"/>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tc>
        <w:tc>
          <w:tcPr>
            <w:tcW w:w="6703" w:type="dxa"/>
          </w:tcPr>
          <w:p w14:paraId="252B0951" w14:textId="77777777" w:rsidR="009B6000" w:rsidRDefault="00FC13F7">
            <w:pPr>
              <w:autoSpaceDE w:val="0"/>
              <w:autoSpaceDN w:val="0"/>
              <w:adjustRightInd w:val="0"/>
              <w:spacing w:before="0"/>
              <w:rPr>
                <w:rFonts w:ascii="Calibri" w:hAnsi="Calibri" w:cs="Calibri"/>
                <w:lang w:bidi="ar-SA"/>
              </w:rPr>
            </w:pPr>
            <w:sdt>
              <w:sdtPr>
                <w:rPr>
                  <w:rFonts w:cs="Arial"/>
                  <w:color w:val="000000"/>
                </w:rPr>
                <w:id w:val="1383603224"/>
                <w:showingPlcHdr/>
                <w:text/>
              </w:sdtPr>
              <w:sdtEndPr/>
              <w:sdtContent>
                <w:r w:rsidR="00B74919" w:rsidRPr="00E47D91">
                  <w:rPr>
                    <w:rStyle w:val="PlaceholderText"/>
                  </w:rPr>
                  <w:t>Click here to enter text.</w:t>
                </w:r>
              </w:sdtContent>
            </w:sdt>
          </w:p>
        </w:tc>
      </w:tr>
      <w:tr w:rsidR="009B6000" w14:paraId="252B095C" w14:textId="77777777" w:rsidTr="009C4722">
        <w:tc>
          <w:tcPr>
            <w:tcW w:w="1188" w:type="dxa"/>
          </w:tcPr>
          <w:p w14:paraId="252B0953" w14:textId="77777777" w:rsidR="009B6000" w:rsidRDefault="00A91874">
            <w:pPr>
              <w:autoSpaceDE w:val="0"/>
              <w:autoSpaceDN w:val="0"/>
              <w:adjustRightInd w:val="0"/>
              <w:spacing w:before="0" w:after="200" w:line="276" w:lineRule="auto"/>
              <w:ind w:left="720" w:hanging="360"/>
              <w:jc w:val="center"/>
              <w:rPr>
                <w:rFonts w:ascii="Calibri" w:hAnsi="Calibri" w:cs="Calibri"/>
                <w:lang w:bidi="ar-SA"/>
              </w:rPr>
            </w:pPr>
            <w:r>
              <w:rPr>
                <w:rFonts w:ascii="Calibri" w:hAnsi="Calibri" w:cs="Calibri"/>
                <w:lang w:bidi="ar-SA"/>
              </w:rPr>
              <w:t>32</w:t>
            </w:r>
            <w:r w:rsidR="009B6000">
              <w:rPr>
                <w:rFonts w:ascii="Calibri" w:hAnsi="Calibri" w:cs="Calibri"/>
                <w:lang w:bidi="ar-SA"/>
              </w:rPr>
              <w:t>.</w:t>
            </w:r>
            <w:r w:rsidR="009B6000">
              <w:rPr>
                <w:rFonts w:ascii="Calibri" w:hAnsi="Calibri" w:cs="Calibri"/>
                <w:lang w:bidi="ar-SA"/>
              </w:rPr>
              <w:tab/>
            </w:r>
          </w:p>
        </w:tc>
        <w:tc>
          <w:tcPr>
            <w:tcW w:w="4770" w:type="dxa"/>
          </w:tcPr>
          <w:p w14:paraId="252B0954" w14:textId="77777777" w:rsidR="009B6000" w:rsidRDefault="009B6000">
            <w:pPr>
              <w:autoSpaceDE w:val="0"/>
              <w:autoSpaceDN w:val="0"/>
              <w:adjustRightInd w:val="0"/>
              <w:spacing w:before="0"/>
              <w:rPr>
                <w:rFonts w:ascii="Cambria" w:hAnsi="Cambria" w:cs="Cambria"/>
                <w:lang w:bidi="ar-SA"/>
              </w:rPr>
            </w:pPr>
            <w:r>
              <w:rPr>
                <w:rFonts w:ascii="Calibri" w:hAnsi="Calibri" w:cs="Calibri"/>
                <w:lang w:bidi="ar-SA"/>
              </w:rPr>
              <w:t xml:space="preserve">In the event of termination of the agreement, the organization shall implement an orderly return of State of Minnesota assets and the subsequent secure disposal of State of Minnesota assets. </w:t>
            </w:r>
          </w:p>
          <w:p w14:paraId="252B0955" w14:textId="77777777" w:rsidR="009B6000" w:rsidRDefault="009B6000">
            <w:pPr>
              <w:autoSpaceDE w:val="0"/>
              <w:autoSpaceDN w:val="0"/>
              <w:adjustRightInd w:val="0"/>
              <w:spacing w:before="0"/>
              <w:rPr>
                <w:rFonts w:ascii="Cambria" w:hAnsi="Cambria" w:cs="Cambria"/>
                <w:lang w:bidi="ar-SA"/>
              </w:rPr>
            </w:pPr>
          </w:p>
          <w:p w14:paraId="252B0956" w14:textId="77777777" w:rsidR="009B6000" w:rsidRDefault="009B6000">
            <w:pPr>
              <w:autoSpaceDE w:val="0"/>
              <w:autoSpaceDN w:val="0"/>
              <w:adjustRightInd w:val="0"/>
              <w:spacing w:before="0" w:after="200" w:line="276" w:lineRule="auto"/>
              <w:rPr>
                <w:rFonts w:ascii="Calibri" w:hAnsi="Calibri" w:cs="Calibri"/>
                <w:lang w:bidi="ar-SA"/>
              </w:rPr>
            </w:pPr>
            <w:r>
              <w:rPr>
                <w:rFonts w:ascii="Calibri" w:hAnsi="Calibri" w:cs="Calibri"/>
                <w:lang w:bidi="ar-SA"/>
              </w:rPr>
              <w:t xml:space="preserve">During any period of suspension, the organization will not take any action to intentionally erase any State of Minnesota Data. </w:t>
            </w:r>
          </w:p>
        </w:tc>
        <w:tc>
          <w:tcPr>
            <w:tcW w:w="2070" w:type="dxa"/>
          </w:tcPr>
          <w:p w14:paraId="252B0957"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Yes   </w:t>
            </w:r>
            <w:sdt>
              <w:sdtPr>
                <w:rPr>
                  <w:rFonts w:cs="Arial"/>
                  <w:color w:val="000000"/>
                </w:rPr>
                <w:id w:val="-824741195"/>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958"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No    </w:t>
            </w:r>
            <w:sdt>
              <w:sdtPr>
                <w:rPr>
                  <w:rFonts w:cs="Arial"/>
                  <w:color w:val="000000"/>
                </w:rPr>
                <w:id w:val="-350033881"/>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959" w14:textId="77777777" w:rsidR="007C688F" w:rsidRDefault="007C688F" w:rsidP="007C688F">
            <w:pPr>
              <w:autoSpaceDE w:val="0"/>
              <w:autoSpaceDN w:val="0"/>
              <w:adjustRightInd w:val="0"/>
              <w:spacing w:before="0"/>
              <w:rPr>
                <w:rFonts w:cs="Arial"/>
                <w:color w:val="000000"/>
              </w:rPr>
            </w:pPr>
            <w:r>
              <w:rPr>
                <w:rFonts w:ascii="Calibri" w:hAnsi="Calibri" w:cs="Calibri"/>
                <w:lang w:bidi="ar-SA"/>
              </w:rPr>
              <w:t xml:space="preserve">n/a   </w:t>
            </w:r>
            <w:sdt>
              <w:sdtPr>
                <w:rPr>
                  <w:rFonts w:cs="Arial"/>
                  <w:color w:val="000000"/>
                </w:rPr>
                <w:id w:val="2111928792"/>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95A" w14:textId="77777777" w:rsidR="009B6000" w:rsidRDefault="009B6000" w:rsidP="007C688F">
            <w:pPr>
              <w:autoSpaceDE w:val="0"/>
              <w:autoSpaceDN w:val="0"/>
              <w:adjustRightInd w:val="0"/>
              <w:spacing w:before="0"/>
              <w:rPr>
                <w:rFonts w:ascii="Calibri" w:hAnsi="Calibri" w:cs="Calibri"/>
                <w:lang w:bidi="ar-SA"/>
              </w:rPr>
            </w:pPr>
          </w:p>
        </w:tc>
        <w:tc>
          <w:tcPr>
            <w:tcW w:w="6703" w:type="dxa"/>
          </w:tcPr>
          <w:p w14:paraId="252B095B" w14:textId="77777777" w:rsidR="009B6000" w:rsidRDefault="00FC13F7">
            <w:pPr>
              <w:autoSpaceDE w:val="0"/>
              <w:autoSpaceDN w:val="0"/>
              <w:adjustRightInd w:val="0"/>
              <w:spacing w:before="0"/>
              <w:rPr>
                <w:rFonts w:ascii="Calibri" w:hAnsi="Calibri" w:cs="Calibri"/>
                <w:lang w:bidi="ar-SA"/>
              </w:rPr>
            </w:pPr>
            <w:sdt>
              <w:sdtPr>
                <w:rPr>
                  <w:rFonts w:cs="Arial"/>
                  <w:color w:val="000000"/>
                </w:rPr>
                <w:id w:val="1710693450"/>
                <w:showingPlcHdr/>
                <w:text/>
              </w:sdtPr>
              <w:sdtEndPr/>
              <w:sdtContent>
                <w:r w:rsidR="00B74919" w:rsidRPr="00E47D91">
                  <w:rPr>
                    <w:rStyle w:val="PlaceholderText"/>
                  </w:rPr>
                  <w:t>Click here to enter text.</w:t>
                </w:r>
              </w:sdtContent>
            </w:sdt>
            <w:r w:rsidR="00B74919">
              <w:rPr>
                <w:rFonts w:ascii="Calibri" w:hAnsi="Calibri" w:cs="Calibri"/>
                <w:lang w:bidi="ar-SA"/>
              </w:rPr>
              <w:t xml:space="preserve"> </w:t>
            </w:r>
            <w:r w:rsidR="009B6000">
              <w:rPr>
                <w:rFonts w:ascii="Calibri" w:hAnsi="Calibri" w:cs="Calibri"/>
                <w:lang w:bidi="ar-SA"/>
              </w:rPr>
              <w:t>  </w:t>
            </w:r>
          </w:p>
        </w:tc>
      </w:tr>
      <w:tr w:rsidR="009B6000" w14:paraId="252B0963" w14:textId="77777777" w:rsidTr="009C4722">
        <w:trPr>
          <w:trHeight w:val="242"/>
        </w:trPr>
        <w:tc>
          <w:tcPr>
            <w:tcW w:w="1188" w:type="dxa"/>
          </w:tcPr>
          <w:p w14:paraId="252B095D" w14:textId="77777777" w:rsidR="009B6000" w:rsidRDefault="00A91874">
            <w:pPr>
              <w:autoSpaceDE w:val="0"/>
              <w:autoSpaceDN w:val="0"/>
              <w:adjustRightInd w:val="0"/>
              <w:spacing w:before="0" w:after="200" w:line="276" w:lineRule="auto"/>
              <w:ind w:left="720" w:hanging="360"/>
              <w:jc w:val="center"/>
              <w:rPr>
                <w:rFonts w:ascii="Calibri" w:hAnsi="Calibri" w:cs="Calibri"/>
                <w:lang w:bidi="ar-SA"/>
              </w:rPr>
            </w:pPr>
            <w:r>
              <w:rPr>
                <w:rFonts w:ascii="Calibri" w:hAnsi="Calibri" w:cs="Calibri"/>
                <w:lang w:bidi="ar-SA"/>
              </w:rPr>
              <w:t>33</w:t>
            </w:r>
            <w:r w:rsidR="009B6000">
              <w:rPr>
                <w:rFonts w:ascii="Calibri" w:hAnsi="Calibri" w:cs="Calibri"/>
                <w:lang w:bidi="ar-SA"/>
              </w:rPr>
              <w:t>.</w:t>
            </w:r>
            <w:r w:rsidR="009B6000">
              <w:rPr>
                <w:rFonts w:ascii="Calibri" w:hAnsi="Calibri" w:cs="Calibri"/>
                <w:lang w:bidi="ar-SA"/>
              </w:rPr>
              <w:tab/>
            </w:r>
          </w:p>
        </w:tc>
        <w:tc>
          <w:tcPr>
            <w:tcW w:w="4770" w:type="dxa"/>
          </w:tcPr>
          <w:p w14:paraId="252B095E" w14:textId="77777777" w:rsidR="009B6000" w:rsidRDefault="009B6000">
            <w:pPr>
              <w:autoSpaceDE w:val="0"/>
              <w:autoSpaceDN w:val="0"/>
              <w:adjustRightInd w:val="0"/>
              <w:spacing w:before="0" w:after="200" w:line="276" w:lineRule="auto"/>
              <w:rPr>
                <w:rFonts w:ascii="Cambria" w:hAnsi="Cambria" w:cs="Cambria"/>
                <w:sz w:val="22"/>
                <w:szCs w:val="22"/>
                <w:lang w:bidi="ar-SA"/>
              </w:rPr>
            </w:pPr>
            <w:r>
              <w:rPr>
                <w:rFonts w:ascii="Calibri" w:hAnsi="Calibri" w:cs="Calibri"/>
                <w:lang w:bidi="ar-SA"/>
              </w:rPr>
              <w:t>An incident response plan is in place which includes notifying the State of Minnesota immediately of a known or suspected security or privacy incident involving State of Minnesota data.</w:t>
            </w:r>
          </w:p>
        </w:tc>
        <w:tc>
          <w:tcPr>
            <w:tcW w:w="2070" w:type="dxa"/>
          </w:tcPr>
          <w:p w14:paraId="252B095F"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Yes   </w:t>
            </w:r>
            <w:sdt>
              <w:sdtPr>
                <w:rPr>
                  <w:rFonts w:cs="Arial"/>
                  <w:color w:val="000000"/>
                </w:rPr>
                <w:id w:val="1637908980"/>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960" w14:textId="77777777" w:rsidR="007C688F"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No    </w:t>
            </w:r>
            <w:sdt>
              <w:sdtPr>
                <w:rPr>
                  <w:rFonts w:cs="Arial"/>
                  <w:color w:val="000000"/>
                </w:rPr>
                <w:id w:val="-1211870907"/>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252B0961" w14:textId="77777777" w:rsidR="009B6000" w:rsidRDefault="007C688F" w:rsidP="007C688F">
            <w:pPr>
              <w:autoSpaceDE w:val="0"/>
              <w:autoSpaceDN w:val="0"/>
              <w:adjustRightInd w:val="0"/>
              <w:spacing w:before="0"/>
              <w:rPr>
                <w:rFonts w:ascii="Calibri" w:hAnsi="Calibri" w:cs="Calibri"/>
                <w:lang w:bidi="ar-SA"/>
              </w:rPr>
            </w:pPr>
            <w:r>
              <w:rPr>
                <w:rFonts w:ascii="Calibri" w:hAnsi="Calibri" w:cs="Calibri"/>
                <w:lang w:bidi="ar-SA"/>
              </w:rPr>
              <w:t xml:space="preserve">n/a   </w:t>
            </w:r>
            <w:sdt>
              <w:sdtPr>
                <w:rPr>
                  <w:rFonts w:cs="Arial"/>
                  <w:color w:val="000000"/>
                </w:rPr>
                <w:id w:val="288935322"/>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tc>
        <w:tc>
          <w:tcPr>
            <w:tcW w:w="6703" w:type="dxa"/>
          </w:tcPr>
          <w:p w14:paraId="252B0962" w14:textId="77777777" w:rsidR="009B6000" w:rsidRDefault="00FC13F7">
            <w:pPr>
              <w:autoSpaceDE w:val="0"/>
              <w:autoSpaceDN w:val="0"/>
              <w:adjustRightInd w:val="0"/>
              <w:spacing w:before="0"/>
              <w:rPr>
                <w:rFonts w:ascii="Calibri" w:hAnsi="Calibri" w:cs="Calibri"/>
                <w:lang w:bidi="ar-SA"/>
              </w:rPr>
            </w:pPr>
            <w:sdt>
              <w:sdtPr>
                <w:rPr>
                  <w:rFonts w:cs="Arial"/>
                  <w:color w:val="000000"/>
                </w:rPr>
                <w:id w:val="193117201"/>
                <w:showingPlcHdr/>
                <w:text/>
              </w:sdtPr>
              <w:sdtEndPr/>
              <w:sdtContent>
                <w:r w:rsidR="00B74919" w:rsidRPr="00E47D91">
                  <w:rPr>
                    <w:rStyle w:val="PlaceholderText"/>
                  </w:rPr>
                  <w:t>Click here to enter text.</w:t>
                </w:r>
              </w:sdtContent>
            </w:sdt>
            <w:r w:rsidR="00B74919">
              <w:rPr>
                <w:rFonts w:ascii="Calibri" w:hAnsi="Calibri" w:cs="Calibri"/>
                <w:lang w:bidi="ar-SA"/>
              </w:rPr>
              <w:t xml:space="preserve"> </w:t>
            </w:r>
            <w:r w:rsidR="009B6000">
              <w:rPr>
                <w:rFonts w:ascii="Calibri" w:hAnsi="Calibri" w:cs="Calibri"/>
                <w:lang w:bidi="ar-SA"/>
              </w:rPr>
              <w:t>    </w:t>
            </w:r>
          </w:p>
        </w:tc>
      </w:tr>
    </w:tbl>
    <w:p w14:paraId="252B0964" w14:textId="77777777" w:rsidR="009B6000" w:rsidRDefault="009B6000" w:rsidP="007D1481">
      <w:pPr>
        <w:pStyle w:val="BodyText"/>
      </w:pPr>
    </w:p>
    <w:sectPr w:rsidR="009B6000" w:rsidSect="002839D2">
      <w:pgSz w:w="15840" w:h="12240" w:orient="landscape" w:code="1"/>
      <w:pgMar w:top="1440" w:right="1296" w:bottom="1440" w:left="1008" w:header="576"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B096B" w14:textId="77777777" w:rsidR="000442D0" w:rsidRDefault="000442D0">
      <w:r>
        <w:separator/>
      </w:r>
    </w:p>
    <w:p w14:paraId="252B096C" w14:textId="77777777" w:rsidR="000442D0" w:rsidRDefault="000442D0"/>
  </w:endnote>
  <w:endnote w:type="continuationSeparator" w:id="0">
    <w:p w14:paraId="252B096D" w14:textId="77777777" w:rsidR="000442D0" w:rsidRDefault="000442D0">
      <w:r>
        <w:continuationSeparator/>
      </w:r>
    </w:p>
    <w:p w14:paraId="252B096E" w14:textId="77777777" w:rsidR="000442D0" w:rsidRDefault="00044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205871"/>
      <w:docPartObj>
        <w:docPartGallery w:val="Page Numbers (Bottom of Page)"/>
        <w:docPartUnique/>
      </w:docPartObj>
    </w:sdtPr>
    <w:sdtEndPr>
      <w:rPr>
        <w:noProof/>
      </w:rPr>
    </w:sdtEndPr>
    <w:sdtContent>
      <w:p w14:paraId="252B0970" w14:textId="5E0B3ED5" w:rsidR="00912B4D" w:rsidRDefault="00912B4D" w:rsidP="00DF4086">
        <w:pPr>
          <w:pStyle w:val="Footer"/>
          <w:pBdr>
            <w:top w:val="single" w:sz="4" w:space="1" w:color="auto"/>
          </w:pBdr>
          <w:jc w:val="right"/>
        </w:pPr>
        <w:r>
          <w:fldChar w:fldCharType="begin"/>
        </w:r>
        <w:r>
          <w:instrText xml:space="preserve"> PAGE   \* MERGEFORMAT </w:instrText>
        </w:r>
        <w:r>
          <w:fldChar w:fldCharType="separate"/>
        </w:r>
        <w:r w:rsidR="00FC13F7">
          <w:rPr>
            <w:noProof/>
          </w:rPr>
          <w:t>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078514"/>
      <w:docPartObj>
        <w:docPartGallery w:val="Page Numbers (Bottom of Page)"/>
        <w:docPartUnique/>
      </w:docPartObj>
    </w:sdtPr>
    <w:sdtEndPr>
      <w:rPr>
        <w:noProof/>
      </w:rPr>
    </w:sdtEndPr>
    <w:sdtContent>
      <w:p w14:paraId="252B0972" w14:textId="2AD8BF9B" w:rsidR="00912B4D" w:rsidRDefault="00912B4D" w:rsidP="0062306C">
        <w:pPr>
          <w:pStyle w:val="Footer"/>
          <w:pBdr>
            <w:top w:val="single" w:sz="4" w:space="1" w:color="auto"/>
          </w:pBdr>
          <w:jc w:val="right"/>
        </w:pPr>
        <w:r>
          <w:fldChar w:fldCharType="begin"/>
        </w:r>
        <w:r>
          <w:instrText xml:space="preserve"> PAGE   \* MERGEFORMAT </w:instrText>
        </w:r>
        <w:r>
          <w:fldChar w:fldCharType="separate"/>
        </w:r>
        <w:r w:rsidR="00FC13F7">
          <w:rPr>
            <w:noProof/>
          </w:rPr>
          <w:t>1</w:t>
        </w:r>
        <w:r>
          <w:rPr>
            <w:noProof/>
          </w:rPr>
          <w:fldChar w:fldCharType="end"/>
        </w:r>
      </w:p>
    </w:sdtContent>
  </w:sdt>
  <w:p w14:paraId="252B0973" w14:textId="77777777" w:rsidR="00912B4D" w:rsidRDefault="00912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B0967" w14:textId="77777777" w:rsidR="000442D0" w:rsidRDefault="000442D0">
      <w:r>
        <w:separator/>
      </w:r>
    </w:p>
    <w:p w14:paraId="252B0968" w14:textId="77777777" w:rsidR="000442D0" w:rsidRDefault="000442D0"/>
  </w:footnote>
  <w:footnote w:type="continuationSeparator" w:id="0">
    <w:p w14:paraId="252B0969" w14:textId="77777777" w:rsidR="000442D0" w:rsidRDefault="000442D0">
      <w:r>
        <w:continuationSeparator/>
      </w:r>
    </w:p>
    <w:p w14:paraId="252B096A" w14:textId="77777777" w:rsidR="000442D0" w:rsidRDefault="000442D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B096F" w14:textId="77777777" w:rsidR="00912B4D" w:rsidRPr="00E52DB4" w:rsidRDefault="00E52DB4" w:rsidP="00E52DB4">
    <w:pPr>
      <w:pStyle w:val="Header"/>
    </w:pPr>
    <w:r w:rsidRPr="00E52DB4">
      <w:rPr>
        <w:b/>
        <w:color w:val="002060"/>
      </w:rPr>
      <w:t>MINNESOTA IT SERVICES</w:t>
    </w:r>
    <w:r>
      <w:tab/>
      <w:t xml:space="preserve">                                                                   </w:t>
    </w:r>
    <w:r>
      <w:tab/>
      <w:t>Vendor Security &amp; Compliance Questionnaire - Outsource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B0971" w14:textId="77777777" w:rsidR="007C688F" w:rsidRPr="00E52DB4" w:rsidRDefault="00E52DB4" w:rsidP="00E52DB4">
    <w:pPr>
      <w:pStyle w:val="Header"/>
    </w:pPr>
    <w:r w:rsidRPr="00E52DB4">
      <w:rPr>
        <w:b/>
        <w:color w:val="002060"/>
      </w:rPr>
      <w:t>MINNESOTA IT SERVICES</w:t>
    </w:r>
    <w:r w:rsidRPr="00E52DB4">
      <w:rPr>
        <w:color w:val="002060"/>
      </w:rPr>
      <w:t xml:space="preserve">   </w:t>
    </w:r>
    <w:r>
      <w:rPr>
        <w:color w:val="002060"/>
      </w:rPr>
      <w:tab/>
      <w:t xml:space="preserve">                            </w:t>
    </w:r>
    <w:r>
      <w:t>Vendor Security &amp; Compliance Questionnaire - Outsource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558FB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9003C"/>
    <w:multiLevelType w:val="hybridMultilevel"/>
    <w:tmpl w:val="38905604"/>
    <w:lvl w:ilvl="0" w:tplc="C7FED69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765718"/>
    <w:multiLevelType w:val="hybridMultilevel"/>
    <w:tmpl w:val="F2C033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853C23"/>
    <w:multiLevelType w:val="hybridMultilevel"/>
    <w:tmpl w:val="EB581FB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953CC"/>
    <w:multiLevelType w:val="hybridMultilevel"/>
    <w:tmpl w:val="FA5C579E"/>
    <w:lvl w:ilvl="0" w:tplc="8E6E98AA">
      <w:start w:val="1"/>
      <w:numFmt w:val="bullet"/>
      <w:pStyle w:val="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47046"/>
    <w:multiLevelType w:val="hybridMultilevel"/>
    <w:tmpl w:val="DD56F080"/>
    <w:lvl w:ilvl="0" w:tplc="049641FE">
      <w:start w:val="1"/>
      <w:numFmt w:val="bullet"/>
      <w:lvlText w:val="•"/>
      <w:lvlJc w:val="left"/>
      <w:pPr>
        <w:tabs>
          <w:tab w:val="num" w:pos="720"/>
        </w:tabs>
        <w:ind w:left="720" w:hanging="360"/>
      </w:pPr>
      <w:rPr>
        <w:rFonts w:ascii="Arial" w:hAnsi="Arial" w:hint="default"/>
      </w:rPr>
    </w:lvl>
    <w:lvl w:ilvl="1" w:tplc="0C6A8944">
      <w:start w:val="1"/>
      <w:numFmt w:val="bullet"/>
      <w:lvlText w:val="•"/>
      <w:lvlJc w:val="left"/>
      <w:pPr>
        <w:tabs>
          <w:tab w:val="num" w:pos="1440"/>
        </w:tabs>
        <w:ind w:left="1440" w:hanging="360"/>
      </w:pPr>
      <w:rPr>
        <w:rFonts w:ascii="Arial" w:hAnsi="Arial" w:hint="default"/>
      </w:rPr>
    </w:lvl>
    <w:lvl w:ilvl="2" w:tplc="623E52C0" w:tentative="1">
      <w:start w:val="1"/>
      <w:numFmt w:val="bullet"/>
      <w:lvlText w:val="•"/>
      <w:lvlJc w:val="left"/>
      <w:pPr>
        <w:tabs>
          <w:tab w:val="num" w:pos="2160"/>
        </w:tabs>
        <w:ind w:left="2160" w:hanging="360"/>
      </w:pPr>
      <w:rPr>
        <w:rFonts w:ascii="Arial" w:hAnsi="Arial" w:hint="default"/>
      </w:rPr>
    </w:lvl>
    <w:lvl w:ilvl="3" w:tplc="F5044D54" w:tentative="1">
      <w:start w:val="1"/>
      <w:numFmt w:val="bullet"/>
      <w:lvlText w:val="•"/>
      <w:lvlJc w:val="left"/>
      <w:pPr>
        <w:tabs>
          <w:tab w:val="num" w:pos="2880"/>
        </w:tabs>
        <w:ind w:left="2880" w:hanging="360"/>
      </w:pPr>
      <w:rPr>
        <w:rFonts w:ascii="Arial" w:hAnsi="Arial" w:hint="default"/>
      </w:rPr>
    </w:lvl>
    <w:lvl w:ilvl="4" w:tplc="FD04480A" w:tentative="1">
      <w:start w:val="1"/>
      <w:numFmt w:val="bullet"/>
      <w:lvlText w:val="•"/>
      <w:lvlJc w:val="left"/>
      <w:pPr>
        <w:tabs>
          <w:tab w:val="num" w:pos="3600"/>
        </w:tabs>
        <w:ind w:left="3600" w:hanging="360"/>
      </w:pPr>
      <w:rPr>
        <w:rFonts w:ascii="Arial" w:hAnsi="Arial" w:hint="default"/>
      </w:rPr>
    </w:lvl>
    <w:lvl w:ilvl="5" w:tplc="1F1E28EA" w:tentative="1">
      <w:start w:val="1"/>
      <w:numFmt w:val="bullet"/>
      <w:lvlText w:val="•"/>
      <w:lvlJc w:val="left"/>
      <w:pPr>
        <w:tabs>
          <w:tab w:val="num" w:pos="4320"/>
        </w:tabs>
        <w:ind w:left="4320" w:hanging="360"/>
      </w:pPr>
      <w:rPr>
        <w:rFonts w:ascii="Arial" w:hAnsi="Arial" w:hint="default"/>
      </w:rPr>
    </w:lvl>
    <w:lvl w:ilvl="6" w:tplc="019058FC" w:tentative="1">
      <w:start w:val="1"/>
      <w:numFmt w:val="bullet"/>
      <w:lvlText w:val="•"/>
      <w:lvlJc w:val="left"/>
      <w:pPr>
        <w:tabs>
          <w:tab w:val="num" w:pos="5040"/>
        </w:tabs>
        <w:ind w:left="5040" w:hanging="360"/>
      </w:pPr>
      <w:rPr>
        <w:rFonts w:ascii="Arial" w:hAnsi="Arial" w:hint="default"/>
      </w:rPr>
    </w:lvl>
    <w:lvl w:ilvl="7" w:tplc="2CB8D5B8" w:tentative="1">
      <w:start w:val="1"/>
      <w:numFmt w:val="bullet"/>
      <w:lvlText w:val="•"/>
      <w:lvlJc w:val="left"/>
      <w:pPr>
        <w:tabs>
          <w:tab w:val="num" w:pos="5760"/>
        </w:tabs>
        <w:ind w:left="5760" w:hanging="360"/>
      </w:pPr>
      <w:rPr>
        <w:rFonts w:ascii="Arial" w:hAnsi="Arial" w:hint="default"/>
      </w:rPr>
    </w:lvl>
    <w:lvl w:ilvl="8" w:tplc="9F4EDF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2831A0"/>
    <w:multiLevelType w:val="hybridMultilevel"/>
    <w:tmpl w:val="15D62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AF756B"/>
    <w:multiLevelType w:val="hybridMultilevel"/>
    <w:tmpl w:val="78C6D44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E5DA6"/>
    <w:multiLevelType w:val="hybridMultilevel"/>
    <w:tmpl w:val="D766125C"/>
    <w:lvl w:ilvl="0" w:tplc="DAC2D0A0">
      <w:start w:val="1"/>
      <w:numFmt w:val="bullet"/>
      <w:lvlText w:val="•"/>
      <w:lvlJc w:val="left"/>
      <w:pPr>
        <w:tabs>
          <w:tab w:val="num" w:pos="360"/>
        </w:tabs>
        <w:ind w:left="360" w:hanging="360"/>
      </w:pPr>
      <w:rPr>
        <w:rFonts w:ascii="Arial" w:hAnsi="Arial" w:hint="default"/>
      </w:rPr>
    </w:lvl>
    <w:lvl w:ilvl="1" w:tplc="489C0FF0">
      <w:start w:val="1"/>
      <w:numFmt w:val="bullet"/>
      <w:lvlText w:val="•"/>
      <w:lvlJc w:val="left"/>
      <w:pPr>
        <w:tabs>
          <w:tab w:val="num" w:pos="1080"/>
        </w:tabs>
        <w:ind w:left="1080" w:hanging="360"/>
      </w:pPr>
      <w:rPr>
        <w:rFonts w:ascii="Arial" w:hAnsi="Arial" w:hint="default"/>
      </w:rPr>
    </w:lvl>
    <w:lvl w:ilvl="2" w:tplc="CD4C7B0A" w:tentative="1">
      <w:start w:val="1"/>
      <w:numFmt w:val="bullet"/>
      <w:lvlText w:val="•"/>
      <w:lvlJc w:val="left"/>
      <w:pPr>
        <w:tabs>
          <w:tab w:val="num" w:pos="1800"/>
        </w:tabs>
        <w:ind w:left="1800" w:hanging="360"/>
      </w:pPr>
      <w:rPr>
        <w:rFonts w:ascii="Arial" w:hAnsi="Arial" w:hint="default"/>
      </w:rPr>
    </w:lvl>
    <w:lvl w:ilvl="3" w:tplc="B5D05A16" w:tentative="1">
      <w:start w:val="1"/>
      <w:numFmt w:val="bullet"/>
      <w:lvlText w:val="•"/>
      <w:lvlJc w:val="left"/>
      <w:pPr>
        <w:tabs>
          <w:tab w:val="num" w:pos="2520"/>
        </w:tabs>
        <w:ind w:left="2520" w:hanging="360"/>
      </w:pPr>
      <w:rPr>
        <w:rFonts w:ascii="Arial" w:hAnsi="Arial" w:hint="default"/>
      </w:rPr>
    </w:lvl>
    <w:lvl w:ilvl="4" w:tplc="7FC8B75A" w:tentative="1">
      <w:start w:val="1"/>
      <w:numFmt w:val="bullet"/>
      <w:lvlText w:val="•"/>
      <w:lvlJc w:val="left"/>
      <w:pPr>
        <w:tabs>
          <w:tab w:val="num" w:pos="3240"/>
        </w:tabs>
        <w:ind w:left="3240" w:hanging="360"/>
      </w:pPr>
      <w:rPr>
        <w:rFonts w:ascii="Arial" w:hAnsi="Arial" w:hint="default"/>
      </w:rPr>
    </w:lvl>
    <w:lvl w:ilvl="5" w:tplc="AB348588" w:tentative="1">
      <w:start w:val="1"/>
      <w:numFmt w:val="bullet"/>
      <w:lvlText w:val="•"/>
      <w:lvlJc w:val="left"/>
      <w:pPr>
        <w:tabs>
          <w:tab w:val="num" w:pos="3960"/>
        </w:tabs>
        <w:ind w:left="3960" w:hanging="360"/>
      </w:pPr>
      <w:rPr>
        <w:rFonts w:ascii="Arial" w:hAnsi="Arial" w:hint="default"/>
      </w:rPr>
    </w:lvl>
    <w:lvl w:ilvl="6" w:tplc="40DE06A0" w:tentative="1">
      <w:start w:val="1"/>
      <w:numFmt w:val="bullet"/>
      <w:lvlText w:val="•"/>
      <w:lvlJc w:val="left"/>
      <w:pPr>
        <w:tabs>
          <w:tab w:val="num" w:pos="4680"/>
        </w:tabs>
        <w:ind w:left="4680" w:hanging="360"/>
      </w:pPr>
      <w:rPr>
        <w:rFonts w:ascii="Arial" w:hAnsi="Arial" w:hint="default"/>
      </w:rPr>
    </w:lvl>
    <w:lvl w:ilvl="7" w:tplc="69A6A412" w:tentative="1">
      <w:start w:val="1"/>
      <w:numFmt w:val="bullet"/>
      <w:lvlText w:val="•"/>
      <w:lvlJc w:val="left"/>
      <w:pPr>
        <w:tabs>
          <w:tab w:val="num" w:pos="5400"/>
        </w:tabs>
        <w:ind w:left="5400" w:hanging="360"/>
      </w:pPr>
      <w:rPr>
        <w:rFonts w:ascii="Arial" w:hAnsi="Arial" w:hint="default"/>
      </w:rPr>
    </w:lvl>
    <w:lvl w:ilvl="8" w:tplc="BE160A38"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F884FDC"/>
    <w:multiLevelType w:val="hybridMultilevel"/>
    <w:tmpl w:val="ECF647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70D6419"/>
    <w:multiLevelType w:val="hybridMultilevel"/>
    <w:tmpl w:val="B770CA2A"/>
    <w:lvl w:ilvl="0" w:tplc="5B5EB16C">
      <w:start w:val="1"/>
      <w:numFmt w:val="bullet"/>
      <w:lvlText w:val="•"/>
      <w:lvlJc w:val="left"/>
      <w:pPr>
        <w:tabs>
          <w:tab w:val="num" w:pos="720"/>
        </w:tabs>
        <w:ind w:left="720" w:hanging="360"/>
      </w:pPr>
      <w:rPr>
        <w:rFonts w:ascii="Arial" w:hAnsi="Arial" w:hint="default"/>
      </w:rPr>
    </w:lvl>
    <w:lvl w:ilvl="1" w:tplc="281E4F06">
      <w:start w:val="1"/>
      <w:numFmt w:val="bullet"/>
      <w:lvlText w:val="•"/>
      <w:lvlJc w:val="left"/>
      <w:pPr>
        <w:tabs>
          <w:tab w:val="num" w:pos="1440"/>
        </w:tabs>
        <w:ind w:left="1440" w:hanging="360"/>
      </w:pPr>
      <w:rPr>
        <w:rFonts w:ascii="Arial" w:hAnsi="Arial" w:hint="default"/>
      </w:rPr>
    </w:lvl>
    <w:lvl w:ilvl="2" w:tplc="070EEC5C" w:tentative="1">
      <w:start w:val="1"/>
      <w:numFmt w:val="bullet"/>
      <w:lvlText w:val="•"/>
      <w:lvlJc w:val="left"/>
      <w:pPr>
        <w:tabs>
          <w:tab w:val="num" w:pos="2160"/>
        </w:tabs>
        <w:ind w:left="2160" w:hanging="360"/>
      </w:pPr>
      <w:rPr>
        <w:rFonts w:ascii="Arial" w:hAnsi="Arial" w:hint="default"/>
      </w:rPr>
    </w:lvl>
    <w:lvl w:ilvl="3" w:tplc="3DD2FF04" w:tentative="1">
      <w:start w:val="1"/>
      <w:numFmt w:val="bullet"/>
      <w:lvlText w:val="•"/>
      <w:lvlJc w:val="left"/>
      <w:pPr>
        <w:tabs>
          <w:tab w:val="num" w:pos="2880"/>
        </w:tabs>
        <w:ind w:left="2880" w:hanging="360"/>
      </w:pPr>
      <w:rPr>
        <w:rFonts w:ascii="Arial" w:hAnsi="Arial" w:hint="default"/>
      </w:rPr>
    </w:lvl>
    <w:lvl w:ilvl="4" w:tplc="F4BEC148" w:tentative="1">
      <w:start w:val="1"/>
      <w:numFmt w:val="bullet"/>
      <w:lvlText w:val="•"/>
      <w:lvlJc w:val="left"/>
      <w:pPr>
        <w:tabs>
          <w:tab w:val="num" w:pos="3600"/>
        </w:tabs>
        <w:ind w:left="3600" w:hanging="360"/>
      </w:pPr>
      <w:rPr>
        <w:rFonts w:ascii="Arial" w:hAnsi="Arial" w:hint="default"/>
      </w:rPr>
    </w:lvl>
    <w:lvl w:ilvl="5" w:tplc="58AA0732" w:tentative="1">
      <w:start w:val="1"/>
      <w:numFmt w:val="bullet"/>
      <w:lvlText w:val="•"/>
      <w:lvlJc w:val="left"/>
      <w:pPr>
        <w:tabs>
          <w:tab w:val="num" w:pos="4320"/>
        </w:tabs>
        <w:ind w:left="4320" w:hanging="360"/>
      </w:pPr>
      <w:rPr>
        <w:rFonts w:ascii="Arial" w:hAnsi="Arial" w:hint="default"/>
      </w:rPr>
    </w:lvl>
    <w:lvl w:ilvl="6" w:tplc="8BF6EDE2" w:tentative="1">
      <w:start w:val="1"/>
      <w:numFmt w:val="bullet"/>
      <w:lvlText w:val="•"/>
      <w:lvlJc w:val="left"/>
      <w:pPr>
        <w:tabs>
          <w:tab w:val="num" w:pos="5040"/>
        </w:tabs>
        <w:ind w:left="5040" w:hanging="360"/>
      </w:pPr>
      <w:rPr>
        <w:rFonts w:ascii="Arial" w:hAnsi="Arial" w:hint="default"/>
      </w:rPr>
    </w:lvl>
    <w:lvl w:ilvl="7" w:tplc="8A0EC00A" w:tentative="1">
      <w:start w:val="1"/>
      <w:numFmt w:val="bullet"/>
      <w:lvlText w:val="•"/>
      <w:lvlJc w:val="left"/>
      <w:pPr>
        <w:tabs>
          <w:tab w:val="num" w:pos="5760"/>
        </w:tabs>
        <w:ind w:left="5760" w:hanging="360"/>
      </w:pPr>
      <w:rPr>
        <w:rFonts w:ascii="Arial" w:hAnsi="Arial" w:hint="default"/>
      </w:rPr>
    </w:lvl>
    <w:lvl w:ilvl="8" w:tplc="B99E946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426582"/>
    <w:multiLevelType w:val="hybridMultilevel"/>
    <w:tmpl w:val="03D4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A66B42"/>
    <w:multiLevelType w:val="hybridMultilevel"/>
    <w:tmpl w:val="23D62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171D8"/>
    <w:multiLevelType w:val="hybridMultilevel"/>
    <w:tmpl w:val="6C14D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FA31A0E"/>
    <w:multiLevelType w:val="multilevel"/>
    <w:tmpl w:val="572CA134"/>
    <w:lvl w:ilvl="0">
      <w:start w:val="1"/>
      <w:numFmt w:val="bullet"/>
      <w:pStyle w:val="Tablelis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602746F"/>
    <w:multiLevelType w:val="hybridMultilevel"/>
    <w:tmpl w:val="31308C2A"/>
    <w:lvl w:ilvl="0" w:tplc="94C24E06">
      <w:start w:val="1"/>
      <w:numFmt w:val="bullet"/>
      <w:lvlText w:val=""/>
      <w:lvlJc w:val="left"/>
      <w:pPr>
        <w:tabs>
          <w:tab w:val="num" w:pos="720"/>
        </w:tabs>
        <w:ind w:left="720" w:hanging="360"/>
      </w:pPr>
      <w:rPr>
        <w:rFonts w:ascii="Wingdings" w:hAnsi="Wingdings" w:hint="default"/>
      </w:rPr>
    </w:lvl>
    <w:lvl w:ilvl="1" w:tplc="BDAC05CC">
      <w:start w:val="1"/>
      <w:numFmt w:val="bullet"/>
      <w:lvlText w:val=""/>
      <w:lvlJc w:val="left"/>
      <w:pPr>
        <w:tabs>
          <w:tab w:val="num" w:pos="1440"/>
        </w:tabs>
        <w:ind w:left="1440" w:hanging="360"/>
      </w:pPr>
      <w:rPr>
        <w:rFonts w:ascii="Wingdings" w:hAnsi="Wingdings" w:hint="default"/>
      </w:rPr>
    </w:lvl>
    <w:lvl w:ilvl="2" w:tplc="A9FCC674" w:tentative="1">
      <w:start w:val="1"/>
      <w:numFmt w:val="bullet"/>
      <w:lvlText w:val=""/>
      <w:lvlJc w:val="left"/>
      <w:pPr>
        <w:tabs>
          <w:tab w:val="num" w:pos="2160"/>
        </w:tabs>
        <w:ind w:left="2160" w:hanging="360"/>
      </w:pPr>
      <w:rPr>
        <w:rFonts w:ascii="Wingdings" w:hAnsi="Wingdings" w:hint="default"/>
      </w:rPr>
    </w:lvl>
    <w:lvl w:ilvl="3" w:tplc="CE68040C" w:tentative="1">
      <w:start w:val="1"/>
      <w:numFmt w:val="bullet"/>
      <w:lvlText w:val=""/>
      <w:lvlJc w:val="left"/>
      <w:pPr>
        <w:tabs>
          <w:tab w:val="num" w:pos="2880"/>
        </w:tabs>
        <w:ind w:left="2880" w:hanging="360"/>
      </w:pPr>
      <w:rPr>
        <w:rFonts w:ascii="Wingdings" w:hAnsi="Wingdings" w:hint="default"/>
      </w:rPr>
    </w:lvl>
    <w:lvl w:ilvl="4" w:tplc="80E2C3EE" w:tentative="1">
      <w:start w:val="1"/>
      <w:numFmt w:val="bullet"/>
      <w:lvlText w:val=""/>
      <w:lvlJc w:val="left"/>
      <w:pPr>
        <w:tabs>
          <w:tab w:val="num" w:pos="3600"/>
        </w:tabs>
        <w:ind w:left="3600" w:hanging="360"/>
      </w:pPr>
      <w:rPr>
        <w:rFonts w:ascii="Wingdings" w:hAnsi="Wingdings" w:hint="default"/>
      </w:rPr>
    </w:lvl>
    <w:lvl w:ilvl="5" w:tplc="2F58C7E8" w:tentative="1">
      <w:start w:val="1"/>
      <w:numFmt w:val="bullet"/>
      <w:lvlText w:val=""/>
      <w:lvlJc w:val="left"/>
      <w:pPr>
        <w:tabs>
          <w:tab w:val="num" w:pos="4320"/>
        </w:tabs>
        <w:ind w:left="4320" w:hanging="360"/>
      </w:pPr>
      <w:rPr>
        <w:rFonts w:ascii="Wingdings" w:hAnsi="Wingdings" w:hint="default"/>
      </w:rPr>
    </w:lvl>
    <w:lvl w:ilvl="6" w:tplc="CBF2B13A" w:tentative="1">
      <w:start w:val="1"/>
      <w:numFmt w:val="bullet"/>
      <w:lvlText w:val=""/>
      <w:lvlJc w:val="left"/>
      <w:pPr>
        <w:tabs>
          <w:tab w:val="num" w:pos="5040"/>
        </w:tabs>
        <w:ind w:left="5040" w:hanging="360"/>
      </w:pPr>
      <w:rPr>
        <w:rFonts w:ascii="Wingdings" w:hAnsi="Wingdings" w:hint="default"/>
      </w:rPr>
    </w:lvl>
    <w:lvl w:ilvl="7" w:tplc="802455C8" w:tentative="1">
      <w:start w:val="1"/>
      <w:numFmt w:val="bullet"/>
      <w:lvlText w:val=""/>
      <w:lvlJc w:val="left"/>
      <w:pPr>
        <w:tabs>
          <w:tab w:val="num" w:pos="5760"/>
        </w:tabs>
        <w:ind w:left="5760" w:hanging="360"/>
      </w:pPr>
      <w:rPr>
        <w:rFonts w:ascii="Wingdings" w:hAnsi="Wingdings" w:hint="default"/>
      </w:rPr>
    </w:lvl>
    <w:lvl w:ilvl="8" w:tplc="6376055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6A7D9A"/>
    <w:multiLevelType w:val="hybridMultilevel"/>
    <w:tmpl w:val="7D34B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BF6871"/>
    <w:multiLevelType w:val="hybridMultilevel"/>
    <w:tmpl w:val="FF6EC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3904DC"/>
    <w:multiLevelType w:val="hybridMultilevel"/>
    <w:tmpl w:val="EB581FB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F64603"/>
    <w:multiLevelType w:val="hybridMultilevel"/>
    <w:tmpl w:val="23A61ED0"/>
    <w:lvl w:ilvl="0" w:tplc="66DA2BE8">
      <w:start w:val="1"/>
      <w:numFmt w:val="bullet"/>
      <w:lvlText w:val=""/>
      <w:lvlJc w:val="left"/>
      <w:pPr>
        <w:tabs>
          <w:tab w:val="num" w:pos="720"/>
        </w:tabs>
        <w:ind w:left="720" w:hanging="360"/>
      </w:pPr>
      <w:rPr>
        <w:rFonts w:ascii="Wingdings" w:hAnsi="Wingdings" w:hint="default"/>
      </w:rPr>
    </w:lvl>
    <w:lvl w:ilvl="1" w:tplc="BBFC3A2E">
      <w:start w:val="1"/>
      <w:numFmt w:val="bullet"/>
      <w:lvlText w:val=""/>
      <w:lvlJc w:val="left"/>
      <w:pPr>
        <w:tabs>
          <w:tab w:val="num" w:pos="1440"/>
        </w:tabs>
        <w:ind w:left="1440" w:hanging="360"/>
      </w:pPr>
      <w:rPr>
        <w:rFonts w:ascii="Wingdings" w:hAnsi="Wingdings" w:hint="default"/>
      </w:rPr>
    </w:lvl>
    <w:lvl w:ilvl="2" w:tplc="50E835A2" w:tentative="1">
      <w:start w:val="1"/>
      <w:numFmt w:val="bullet"/>
      <w:lvlText w:val=""/>
      <w:lvlJc w:val="left"/>
      <w:pPr>
        <w:tabs>
          <w:tab w:val="num" w:pos="2160"/>
        </w:tabs>
        <w:ind w:left="2160" w:hanging="360"/>
      </w:pPr>
      <w:rPr>
        <w:rFonts w:ascii="Wingdings" w:hAnsi="Wingdings" w:hint="default"/>
      </w:rPr>
    </w:lvl>
    <w:lvl w:ilvl="3" w:tplc="DDE67F86" w:tentative="1">
      <w:start w:val="1"/>
      <w:numFmt w:val="bullet"/>
      <w:lvlText w:val=""/>
      <w:lvlJc w:val="left"/>
      <w:pPr>
        <w:tabs>
          <w:tab w:val="num" w:pos="2880"/>
        </w:tabs>
        <w:ind w:left="2880" w:hanging="360"/>
      </w:pPr>
      <w:rPr>
        <w:rFonts w:ascii="Wingdings" w:hAnsi="Wingdings" w:hint="default"/>
      </w:rPr>
    </w:lvl>
    <w:lvl w:ilvl="4" w:tplc="990E182E" w:tentative="1">
      <w:start w:val="1"/>
      <w:numFmt w:val="bullet"/>
      <w:lvlText w:val=""/>
      <w:lvlJc w:val="left"/>
      <w:pPr>
        <w:tabs>
          <w:tab w:val="num" w:pos="3600"/>
        </w:tabs>
        <w:ind w:left="3600" w:hanging="360"/>
      </w:pPr>
      <w:rPr>
        <w:rFonts w:ascii="Wingdings" w:hAnsi="Wingdings" w:hint="default"/>
      </w:rPr>
    </w:lvl>
    <w:lvl w:ilvl="5" w:tplc="F1E450E2" w:tentative="1">
      <w:start w:val="1"/>
      <w:numFmt w:val="bullet"/>
      <w:lvlText w:val=""/>
      <w:lvlJc w:val="left"/>
      <w:pPr>
        <w:tabs>
          <w:tab w:val="num" w:pos="4320"/>
        </w:tabs>
        <w:ind w:left="4320" w:hanging="360"/>
      </w:pPr>
      <w:rPr>
        <w:rFonts w:ascii="Wingdings" w:hAnsi="Wingdings" w:hint="default"/>
      </w:rPr>
    </w:lvl>
    <w:lvl w:ilvl="6" w:tplc="4128285A" w:tentative="1">
      <w:start w:val="1"/>
      <w:numFmt w:val="bullet"/>
      <w:lvlText w:val=""/>
      <w:lvlJc w:val="left"/>
      <w:pPr>
        <w:tabs>
          <w:tab w:val="num" w:pos="5040"/>
        </w:tabs>
        <w:ind w:left="5040" w:hanging="360"/>
      </w:pPr>
      <w:rPr>
        <w:rFonts w:ascii="Wingdings" w:hAnsi="Wingdings" w:hint="default"/>
      </w:rPr>
    </w:lvl>
    <w:lvl w:ilvl="7" w:tplc="6A9EBAF6" w:tentative="1">
      <w:start w:val="1"/>
      <w:numFmt w:val="bullet"/>
      <w:lvlText w:val=""/>
      <w:lvlJc w:val="left"/>
      <w:pPr>
        <w:tabs>
          <w:tab w:val="num" w:pos="5760"/>
        </w:tabs>
        <w:ind w:left="5760" w:hanging="360"/>
      </w:pPr>
      <w:rPr>
        <w:rFonts w:ascii="Wingdings" w:hAnsi="Wingdings" w:hint="default"/>
      </w:rPr>
    </w:lvl>
    <w:lvl w:ilvl="8" w:tplc="FB9C568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674B69"/>
    <w:multiLevelType w:val="hybridMultilevel"/>
    <w:tmpl w:val="5FA6F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54E1A"/>
    <w:multiLevelType w:val="hybridMultilevel"/>
    <w:tmpl w:val="1BA4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220360"/>
    <w:multiLevelType w:val="hybridMultilevel"/>
    <w:tmpl w:val="CC2E810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491F1D"/>
    <w:multiLevelType w:val="hybridMultilevel"/>
    <w:tmpl w:val="C15C8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ED7079"/>
    <w:multiLevelType w:val="hybridMultilevel"/>
    <w:tmpl w:val="452E6098"/>
    <w:lvl w:ilvl="0" w:tplc="2FA8BDF4">
      <w:start w:val="1"/>
      <w:numFmt w:val="bullet"/>
      <w:lvlText w:val="•"/>
      <w:lvlJc w:val="left"/>
      <w:pPr>
        <w:tabs>
          <w:tab w:val="num" w:pos="720"/>
        </w:tabs>
        <w:ind w:left="720" w:hanging="360"/>
      </w:pPr>
      <w:rPr>
        <w:rFonts w:ascii="Arial" w:hAnsi="Arial" w:hint="default"/>
      </w:rPr>
    </w:lvl>
    <w:lvl w:ilvl="1" w:tplc="D7E277B6">
      <w:start w:val="1"/>
      <w:numFmt w:val="bullet"/>
      <w:lvlText w:val="•"/>
      <w:lvlJc w:val="left"/>
      <w:pPr>
        <w:tabs>
          <w:tab w:val="num" w:pos="1440"/>
        </w:tabs>
        <w:ind w:left="1440" w:hanging="360"/>
      </w:pPr>
      <w:rPr>
        <w:rFonts w:ascii="Arial" w:hAnsi="Arial" w:hint="default"/>
      </w:rPr>
    </w:lvl>
    <w:lvl w:ilvl="2" w:tplc="F796EE34" w:tentative="1">
      <w:start w:val="1"/>
      <w:numFmt w:val="bullet"/>
      <w:lvlText w:val="•"/>
      <w:lvlJc w:val="left"/>
      <w:pPr>
        <w:tabs>
          <w:tab w:val="num" w:pos="2160"/>
        </w:tabs>
        <w:ind w:left="2160" w:hanging="360"/>
      </w:pPr>
      <w:rPr>
        <w:rFonts w:ascii="Arial" w:hAnsi="Arial" w:hint="default"/>
      </w:rPr>
    </w:lvl>
    <w:lvl w:ilvl="3" w:tplc="D2FEDB7C" w:tentative="1">
      <w:start w:val="1"/>
      <w:numFmt w:val="bullet"/>
      <w:lvlText w:val="•"/>
      <w:lvlJc w:val="left"/>
      <w:pPr>
        <w:tabs>
          <w:tab w:val="num" w:pos="2880"/>
        </w:tabs>
        <w:ind w:left="2880" w:hanging="360"/>
      </w:pPr>
      <w:rPr>
        <w:rFonts w:ascii="Arial" w:hAnsi="Arial" w:hint="default"/>
      </w:rPr>
    </w:lvl>
    <w:lvl w:ilvl="4" w:tplc="AEBCE46C" w:tentative="1">
      <w:start w:val="1"/>
      <w:numFmt w:val="bullet"/>
      <w:lvlText w:val="•"/>
      <w:lvlJc w:val="left"/>
      <w:pPr>
        <w:tabs>
          <w:tab w:val="num" w:pos="3600"/>
        </w:tabs>
        <w:ind w:left="3600" w:hanging="360"/>
      </w:pPr>
      <w:rPr>
        <w:rFonts w:ascii="Arial" w:hAnsi="Arial" w:hint="default"/>
      </w:rPr>
    </w:lvl>
    <w:lvl w:ilvl="5" w:tplc="939EB78A" w:tentative="1">
      <w:start w:val="1"/>
      <w:numFmt w:val="bullet"/>
      <w:lvlText w:val="•"/>
      <w:lvlJc w:val="left"/>
      <w:pPr>
        <w:tabs>
          <w:tab w:val="num" w:pos="4320"/>
        </w:tabs>
        <w:ind w:left="4320" w:hanging="360"/>
      </w:pPr>
      <w:rPr>
        <w:rFonts w:ascii="Arial" w:hAnsi="Arial" w:hint="default"/>
      </w:rPr>
    </w:lvl>
    <w:lvl w:ilvl="6" w:tplc="E064DE6E" w:tentative="1">
      <w:start w:val="1"/>
      <w:numFmt w:val="bullet"/>
      <w:lvlText w:val="•"/>
      <w:lvlJc w:val="left"/>
      <w:pPr>
        <w:tabs>
          <w:tab w:val="num" w:pos="5040"/>
        </w:tabs>
        <w:ind w:left="5040" w:hanging="360"/>
      </w:pPr>
      <w:rPr>
        <w:rFonts w:ascii="Arial" w:hAnsi="Arial" w:hint="default"/>
      </w:rPr>
    </w:lvl>
    <w:lvl w:ilvl="7" w:tplc="C16E42EE" w:tentative="1">
      <w:start w:val="1"/>
      <w:numFmt w:val="bullet"/>
      <w:lvlText w:val="•"/>
      <w:lvlJc w:val="left"/>
      <w:pPr>
        <w:tabs>
          <w:tab w:val="num" w:pos="5760"/>
        </w:tabs>
        <w:ind w:left="5760" w:hanging="360"/>
      </w:pPr>
      <w:rPr>
        <w:rFonts w:ascii="Arial" w:hAnsi="Arial" w:hint="default"/>
      </w:rPr>
    </w:lvl>
    <w:lvl w:ilvl="8" w:tplc="14B2659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0B41AAC"/>
    <w:multiLevelType w:val="hybridMultilevel"/>
    <w:tmpl w:val="546AEF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575AFE"/>
    <w:multiLevelType w:val="hybridMultilevel"/>
    <w:tmpl w:val="3B905A00"/>
    <w:lvl w:ilvl="0" w:tplc="29C60142">
      <w:start w:val="1"/>
      <w:numFmt w:val="bullet"/>
      <w:lvlText w:val="•"/>
      <w:lvlJc w:val="left"/>
      <w:pPr>
        <w:tabs>
          <w:tab w:val="num" w:pos="720"/>
        </w:tabs>
        <w:ind w:left="720" w:hanging="360"/>
      </w:pPr>
      <w:rPr>
        <w:rFonts w:ascii="Arial" w:hAnsi="Arial" w:hint="default"/>
      </w:rPr>
    </w:lvl>
    <w:lvl w:ilvl="1" w:tplc="C0D2E9F6">
      <w:start w:val="1"/>
      <w:numFmt w:val="bullet"/>
      <w:lvlText w:val="•"/>
      <w:lvlJc w:val="left"/>
      <w:pPr>
        <w:tabs>
          <w:tab w:val="num" w:pos="1440"/>
        </w:tabs>
        <w:ind w:left="1440" w:hanging="360"/>
      </w:pPr>
      <w:rPr>
        <w:rFonts w:ascii="Arial" w:hAnsi="Arial" w:hint="default"/>
      </w:rPr>
    </w:lvl>
    <w:lvl w:ilvl="2" w:tplc="1B4C9800" w:tentative="1">
      <w:start w:val="1"/>
      <w:numFmt w:val="bullet"/>
      <w:lvlText w:val="•"/>
      <w:lvlJc w:val="left"/>
      <w:pPr>
        <w:tabs>
          <w:tab w:val="num" w:pos="2160"/>
        </w:tabs>
        <w:ind w:left="2160" w:hanging="360"/>
      </w:pPr>
      <w:rPr>
        <w:rFonts w:ascii="Arial" w:hAnsi="Arial" w:hint="default"/>
      </w:rPr>
    </w:lvl>
    <w:lvl w:ilvl="3" w:tplc="DDFED41E" w:tentative="1">
      <w:start w:val="1"/>
      <w:numFmt w:val="bullet"/>
      <w:lvlText w:val="•"/>
      <w:lvlJc w:val="left"/>
      <w:pPr>
        <w:tabs>
          <w:tab w:val="num" w:pos="2880"/>
        </w:tabs>
        <w:ind w:left="2880" w:hanging="360"/>
      </w:pPr>
      <w:rPr>
        <w:rFonts w:ascii="Arial" w:hAnsi="Arial" w:hint="default"/>
      </w:rPr>
    </w:lvl>
    <w:lvl w:ilvl="4" w:tplc="17DCAB44" w:tentative="1">
      <w:start w:val="1"/>
      <w:numFmt w:val="bullet"/>
      <w:lvlText w:val="•"/>
      <w:lvlJc w:val="left"/>
      <w:pPr>
        <w:tabs>
          <w:tab w:val="num" w:pos="3600"/>
        </w:tabs>
        <w:ind w:left="3600" w:hanging="360"/>
      </w:pPr>
      <w:rPr>
        <w:rFonts w:ascii="Arial" w:hAnsi="Arial" w:hint="default"/>
      </w:rPr>
    </w:lvl>
    <w:lvl w:ilvl="5" w:tplc="EA183F9E" w:tentative="1">
      <w:start w:val="1"/>
      <w:numFmt w:val="bullet"/>
      <w:lvlText w:val="•"/>
      <w:lvlJc w:val="left"/>
      <w:pPr>
        <w:tabs>
          <w:tab w:val="num" w:pos="4320"/>
        </w:tabs>
        <w:ind w:left="4320" w:hanging="360"/>
      </w:pPr>
      <w:rPr>
        <w:rFonts w:ascii="Arial" w:hAnsi="Arial" w:hint="default"/>
      </w:rPr>
    </w:lvl>
    <w:lvl w:ilvl="6" w:tplc="01764954" w:tentative="1">
      <w:start w:val="1"/>
      <w:numFmt w:val="bullet"/>
      <w:lvlText w:val="•"/>
      <w:lvlJc w:val="left"/>
      <w:pPr>
        <w:tabs>
          <w:tab w:val="num" w:pos="5040"/>
        </w:tabs>
        <w:ind w:left="5040" w:hanging="360"/>
      </w:pPr>
      <w:rPr>
        <w:rFonts w:ascii="Arial" w:hAnsi="Arial" w:hint="default"/>
      </w:rPr>
    </w:lvl>
    <w:lvl w:ilvl="7" w:tplc="6D48D118" w:tentative="1">
      <w:start w:val="1"/>
      <w:numFmt w:val="bullet"/>
      <w:lvlText w:val="•"/>
      <w:lvlJc w:val="left"/>
      <w:pPr>
        <w:tabs>
          <w:tab w:val="num" w:pos="5760"/>
        </w:tabs>
        <w:ind w:left="5760" w:hanging="360"/>
      </w:pPr>
      <w:rPr>
        <w:rFonts w:ascii="Arial" w:hAnsi="Arial" w:hint="default"/>
      </w:rPr>
    </w:lvl>
    <w:lvl w:ilvl="8" w:tplc="2766B8D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AB03C97"/>
    <w:multiLevelType w:val="hybridMultilevel"/>
    <w:tmpl w:val="6A883972"/>
    <w:lvl w:ilvl="0" w:tplc="3AF40CDC">
      <w:start w:val="1"/>
      <w:numFmt w:val="bullet"/>
      <w:lvlText w:val="•"/>
      <w:lvlJc w:val="left"/>
      <w:pPr>
        <w:tabs>
          <w:tab w:val="num" w:pos="720"/>
        </w:tabs>
        <w:ind w:left="720" w:hanging="360"/>
      </w:pPr>
      <w:rPr>
        <w:rFonts w:ascii="Arial" w:hAnsi="Arial" w:hint="default"/>
      </w:rPr>
    </w:lvl>
    <w:lvl w:ilvl="1" w:tplc="CCCC309E">
      <w:start w:val="1"/>
      <w:numFmt w:val="bullet"/>
      <w:lvlText w:val="•"/>
      <w:lvlJc w:val="left"/>
      <w:pPr>
        <w:tabs>
          <w:tab w:val="num" w:pos="1440"/>
        </w:tabs>
        <w:ind w:left="1440" w:hanging="360"/>
      </w:pPr>
      <w:rPr>
        <w:rFonts w:ascii="Arial" w:hAnsi="Arial" w:hint="default"/>
      </w:rPr>
    </w:lvl>
    <w:lvl w:ilvl="2" w:tplc="750606BA" w:tentative="1">
      <w:start w:val="1"/>
      <w:numFmt w:val="bullet"/>
      <w:lvlText w:val="•"/>
      <w:lvlJc w:val="left"/>
      <w:pPr>
        <w:tabs>
          <w:tab w:val="num" w:pos="2160"/>
        </w:tabs>
        <w:ind w:left="2160" w:hanging="360"/>
      </w:pPr>
      <w:rPr>
        <w:rFonts w:ascii="Arial" w:hAnsi="Arial" w:hint="default"/>
      </w:rPr>
    </w:lvl>
    <w:lvl w:ilvl="3" w:tplc="600C195E" w:tentative="1">
      <w:start w:val="1"/>
      <w:numFmt w:val="bullet"/>
      <w:lvlText w:val="•"/>
      <w:lvlJc w:val="left"/>
      <w:pPr>
        <w:tabs>
          <w:tab w:val="num" w:pos="2880"/>
        </w:tabs>
        <w:ind w:left="2880" w:hanging="360"/>
      </w:pPr>
      <w:rPr>
        <w:rFonts w:ascii="Arial" w:hAnsi="Arial" w:hint="default"/>
      </w:rPr>
    </w:lvl>
    <w:lvl w:ilvl="4" w:tplc="96001E0E" w:tentative="1">
      <w:start w:val="1"/>
      <w:numFmt w:val="bullet"/>
      <w:lvlText w:val="•"/>
      <w:lvlJc w:val="left"/>
      <w:pPr>
        <w:tabs>
          <w:tab w:val="num" w:pos="3600"/>
        </w:tabs>
        <w:ind w:left="3600" w:hanging="360"/>
      </w:pPr>
      <w:rPr>
        <w:rFonts w:ascii="Arial" w:hAnsi="Arial" w:hint="default"/>
      </w:rPr>
    </w:lvl>
    <w:lvl w:ilvl="5" w:tplc="434E580A" w:tentative="1">
      <w:start w:val="1"/>
      <w:numFmt w:val="bullet"/>
      <w:lvlText w:val="•"/>
      <w:lvlJc w:val="left"/>
      <w:pPr>
        <w:tabs>
          <w:tab w:val="num" w:pos="4320"/>
        </w:tabs>
        <w:ind w:left="4320" w:hanging="360"/>
      </w:pPr>
      <w:rPr>
        <w:rFonts w:ascii="Arial" w:hAnsi="Arial" w:hint="default"/>
      </w:rPr>
    </w:lvl>
    <w:lvl w:ilvl="6" w:tplc="E87C61F2" w:tentative="1">
      <w:start w:val="1"/>
      <w:numFmt w:val="bullet"/>
      <w:lvlText w:val="•"/>
      <w:lvlJc w:val="left"/>
      <w:pPr>
        <w:tabs>
          <w:tab w:val="num" w:pos="5040"/>
        </w:tabs>
        <w:ind w:left="5040" w:hanging="360"/>
      </w:pPr>
      <w:rPr>
        <w:rFonts w:ascii="Arial" w:hAnsi="Arial" w:hint="default"/>
      </w:rPr>
    </w:lvl>
    <w:lvl w:ilvl="7" w:tplc="EF0C45C2" w:tentative="1">
      <w:start w:val="1"/>
      <w:numFmt w:val="bullet"/>
      <w:lvlText w:val="•"/>
      <w:lvlJc w:val="left"/>
      <w:pPr>
        <w:tabs>
          <w:tab w:val="num" w:pos="5760"/>
        </w:tabs>
        <w:ind w:left="5760" w:hanging="360"/>
      </w:pPr>
      <w:rPr>
        <w:rFonts w:ascii="Arial" w:hAnsi="Arial" w:hint="default"/>
      </w:rPr>
    </w:lvl>
    <w:lvl w:ilvl="8" w:tplc="B9547E7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B515EA3"/>
    <w:multiLevelType w:val="hybridMultilevel"/>
    <w:tmpl w:val="BA2014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9A68C1"/>
    <w:multiLevelType w:val="hybridMultilevel"/>
    <w:tmpl w:val="0FDCA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0937FD"/>
    <w:multiLevelType w:val="hybridMultilevel"/>
    <w:tmpl w:val="DD38641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590BBB"/>
    <w:multiLevelType w:val="hybridMultilevel"/>
    <w:tmpl w:val="8572F534"/>
    <w:lvl w:ilvl="0" w:tplc="7C1253FA">
      <w:start w:val="1"/>
      <w:numFmt w:val="bullet"/>
      <w:lvlText w:val="•"/>
      <w:lvlJc w:val="left"/>
      <w:pPr>
        <w:tabs>
          <w:tab w:val="num" w:pos="360"/>
        </w:tabs>
        <w:ind w:left="360" w:hanging="360"/>
      </w:pPr>
      <w:rPr>
        <w:rFonts w:ascii="Arial" w:hAnsi="Arial" w:hint="default"/>
      </w:rPr>
    </w:lvl>
    <w:lvl w:ilvl="1" w:tplc="25ACB6B0">
      <w:start w:val="1"/>
      <w:numFmt w:val="bullet"/>
      <w:lvlText w:val="•"/>
      <w:lvlJc w:val="left"/>
      <w:pPr>
        <w:tabs>
          <w:tab w:val="num" w:pos="1080"/>
        </w:tabs>
        <w:ind w:left="1080" w:hanging="360"/>
      </w:pPr>
      <w:rPr>
        <w:rFonts w:ascii="Arial" w:hAnsi="Arial" w:hint="default"/>
      </w:rPr>
    </w:lvl>
    <w:lvl w:ilvl="2" w:tplc="161C8E0C">
      <w:start w:val="1"/>
      <w:numFmt w:val="bullet"/>
      <w:lvlText w:val="•"/>
      <w:lvlJc w:val="left"/>
      <w:pPr>
        <w:tabs>
          <w:tab w:val="num" w:pos="1800"/>
        </w:tabs>
        <w:ind w:left="1800" w:hanging="360"/>
      </w:pPr>
      <w:rPr>
        <w:rFonts w:ascii="Arial" w:hAnsi="Arial" w:hint="default"/>
      </w:rPr>
    </w:lvl>
    <w:lvl w:ilvl="3" w:tplc="F28211DA" w:tentative="1">
      <w:start w:val="1"/>
      <w:numFmt w:val="bullet"/>
      <w:lvlText w:val="•"/>
      <w:lvlJc w:val="left"/>
      <w:pPr>
        <w:tabs>
          <w:tab w:val="num" w:pos="2520"/>
        </w:tabs>
        <w:ind w:left="2520" w:hanging="360"/>
      </w:pPr>
      <w:rPr>
        <w:rFonts w:ascii="Arial" w:hAnsi="Arial" w:hint="default"/>
      </w:rPr>
    </w:lvl>
    <w:lvl w:ilvl="4" w:tplc="47CCDF82" w:tentative="1">
      <w:start w:val="1"/>
      <w:numFmt w:val="bullet"/>
      <w:lvlText w:val="•"/>
      <w:lvlJc w:val="left"/>
      <w:pPr>
        <w:tabs>
          <w:tab w:val="num" w:pos="3240"/>
        </w:tabs>
        <w:ind w:left="3240" w:hanging="360"/>
      </w:pPr>
      <w:rPr>
        <w:rFonts w:ascii="Arial" w:hAnsi="Arial" w:hint="default"/>
      </w:rPr>
    </w:lvl>
    <w:lvl w:ilvl="5" w:tplc="40067162" w:tentative="1">
      <w:start w:val="1"/>
      <w:numFmt w:val="bullet"/>
      <w:lvlText w:val="•"/>
      <w:lvlJc w:val="left"/>
      <w:pPr>
        <w:tabs>
          <w:tab w:val="num" w:pos="3960"/>
        </w:tabs>
        <w:ind w:left="3960" w:hanging="360"/>
      </w:pPr>
      <w:rPr>
        <w:rFonts w:ascii="Arial" w:hAnsi="Arial" w:hint="default"/>
      </w:rPr>
    </w:lvl>
    <w:lvl w:ilvl="6" w:tplc="21FAB45A" w:tentative="1">
      <w:start w:val="1"/>
      <w:numFmt w:val="bullet"/>
      <w:lvlText w:val="•"/>
      <w:lvlJc w:val="left"/>
      <w:pPr>
        <w:tabs>
          <w:tab w:val="num" w:pos="4680"/>
        </w:tabs>
        <w:ind w:left="4680" w:hanging="360"/>
      </w:pPr>
      <w:rPr>
        <w:rFonts w:ascii="Arial" w:hAnsi="Arial" w:hint="default"/>
      </w:rPr>
    </w:lvl>
    <w:lvl w:ilvl="7" w:tplc="8A4AC060" w:tentative="1">
      <w:start w:val="1"/>
      <w:numFmt w:val="bullet"/>
      <w:lvlText w:val="•"/>
      <w:lvlJc w:val="left"/>
      <w:pPr>
        <w:tabs>
          <w:tab w:val="num" w:pos="5400"/>
        </w:tabs>
        <w:ind w:left="5400" w:hanging="360"/>
      </w:pPr>
      <w:rPr>
        <w:rFonts w:ascii="Arial" w:hAnsi="Arial" w:hint="default"/>
      </w:rPr>
    </w:lvl>
    <w:lvl w:ilvl="8" w:tplc="BA42F930"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7D2C6385"/>
    <w:multiLevelType w:val="hybridMultilevel"/>
    <w:tmpl w:val="5D5E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4"/>
  </w:num>
  <w:num w:numId="4">
    <w:abstractNumId w:val="32"/>
  </w:num>
  <w:num w:numId="5">
    <w:abstractNumId w:val="23"/>
  </w:num>
  <w:num w:numId="6">
    <w:abstractNumId w:val="16"/>
  </w:num>
  <w:num w:numId="7">
    <w:abstractNumId w:val="21"/>
  </w:num>
  <w:num w:numId="8">
    <w:abstractNumId w:val="12"/>
  </w:num>
  <w:num w:numId="9">
    <w:abstractNumId w:val="20"/>
  </w:num>
  <w:num w:numId="10">
    <w:abstractNumId w:val="0"/>
  </w:num>
  <w:num w:numId="11">
    <w:abstractNumId w:val="1"/>
  </w:num>
  <w:num w:numId="12">
    <w:abstractNumId w:val="1"/>
  </w:num>
  <w:num w:numId="13">
    <w:abstractNumId w:val="17"/>
  </w:num>
  <w:num w:numId="14">
    <w:abstractNumId w:val="6"/>
  </w:num>
  <w:num w:numId="15">
    <w:abstractNumId w:val="4"/>
  </w:num>
  <w:num w:numId="16">
    <w:abstractNumId w:val="8"/>
  </w:num>
  <w:num w:numId="17">
    <w:abstractNumId w:val="31"/>
  </w:num>
  <w:num w:numId="18">
    <w:abstractNumId w:val="26"/>
  </w:num>
  <w:num w:numId="19">
    <w:abstractNumId w:val="10"/>
  </w:num>
  <w:num w:numId="20">
    <w:abstractNumId w:val="24"/>
  </w:num>
  <w:num w:numId="21">
    <w:abstractNumId w:val="27"/>
  </w:num>
  <w:num w:numId="22">
    <w:abstractNumId w:val="5"/>
  </w:num>
  <w:num w:numId="23">
    <w:abstractNumId w:val="4"/>
  </w:num>
  <w:num w:numId="24">
    <w:abstractNumId w:val="2"/>
  </w:num>
  <w:num w:numId="25">
    <w:abstractNumId w:val="15"/>
  </w:num>
  <w:num w:numId="26">
    <w:abstractNumId w:val="19"/>
  </w:num>
  <w:num w:numId="27">
    <w:abstractNumId w:val="4"/>
  </w:num>
  <w:num w:numId="28">
    <w:abstractNumId w:val="4"/>
  </w:num>
  <w:num w:numId="29">
    <w:abstractNumId w:val="3"/>
  </w:num>
  <w:num w:numId="30">
    <w:abstractNumId w:val="22"/>
  </w:num>
  <w:num w:numId="31">
    <w:abstractNumId w:val="25"/>
  </w:num>
  <w:num w:numId="32">
    <w:abstractNumId w:val="7"/>
  </w:num>
  <w:num w:numId="33">
    <w:abstractNumId w:val="28"/>
  </w:num>
  <w:num w:numId="34">
    <w:abstractNumId w:val="30"/>
  </w:num>
  <w:num w:numId="35">
    <w:abstractNumId w:val="13"/>
  </w:num>
  <w:num w:numId="36">
    <w:abstractNumId w:val="18"/>
  </w:num>
  <w:num w:numId="37">
    <w:abstractNumId w:val="29"/>
  </w:num>
  <w:num w:numId="38">
    <w:abstractNumId w:val="11"/>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C4C"/>
    <w:rsid w:val="000007B8"/>
    <w:rsid w:val="00001316"/>
    <w:rsid w:val="00003AEA"/>
    <w:rsid w:val="00004EF2"/>
    <w:rsid w:val="000058C3"/>
    <w:rsid w:val="00007584"/>
    <w:rsid w:val="00007AA4"/>
    <w:rsid w:val="00007C65"/>
    <w:rsid w:val="0001156F"/>
    <w:rsid w:val="00011E7F"/>
    <w:rsid w:val="000148DD"/>
    <w:rsid w:val="0001638E"/>
    <w:rsid w:val="00020793"/>
    <w:rsid w:val="00020F2D"/>
    <w:rsid w:val="0002118D"/>
    <w:rsid w:val="00021EEE"/>
    <w:rsid w:val="00022C66"/>
    <w:rsid w:val="000238CC"/>
    <w:rsid w:val="00026D6A"/>
    <w:rsid w:val="00035B04"/>
    <w:rsid w:val="00040C11"/>
    <w:rsid w:val="000410F7"/>
    <w:rsid w:val="000442D0"/>
    <w:rsid w:val="00045EEB"/>
    <w:rsid w:val="000470A4"/>
    <w:rsid w:val="00050008"/>
    <w:rsid w:val="000501F0"/>
    <w:rsid w:val="00051417"/>
    <w:rsid w:val="00053599"/>
    <w:rsid w:val="00053F92"/>
    <w:rsid w:val="0005627A"/>
    <w:rsid w:val="000563E7"/>
    <w:rsid w:val="000644B5"/>
    <w:rsid w:val="00064B90"/>
    <w:rsid w:val="000718BA"/>
    <w:rsid w:val="00072CBA"/>
    <w:rsid w:val="0007374A"/>
    <w:rsid w:val="000740AE"/>
    <w:rsid w:val="00075ABB"/>
    <w:rsid w:val="00076475"/>
    <w:rsid w:val="000778F1"/>
    <w:rsid w:val="00077959"/>
    <w:rsid w:val="0008006B"/>
    <w:rsid w:val="00080404"/>
    <w:rsid w:val="000806C7"/>
    <w:rsid w:val="00080EC7"/>
    <w:rsid w:val="00081273"/>
    <w:rsid w:val="00084165"/>
    <w:rsid w:val="00084742"/>
    <w:rsid w:val="000850F7"/>
    <w:rsid w:val="000855DA"/>
    <w:rsid w:val="00090DF0"/>
    <w:rsid w:val="00091482"/>
    <w:rsid w:val="000929F0"/>
    <w:rsid w:val="000941C7"/>
    <w:rsid w:val="00097FE6"/>
    <w:rsid w:val="000A03BC"/>
    <w:rsid w:val="000A1FA5"/>
    <w:rsid w:val="000B1CA1"/>
    <w:rsid w:val="000B7589"/>
    <w:rsid w:val="000C287E"/>
    <w:rsid w:val="000C6EFC"/>
    <w:rsid w:val="000C7373"/>
    <w:rsid w:val="000D6012"/>
    <w:rsid w:val="000D7560"/>
    <w:rsid w:val="000D7A34"/>
    <w:rsid w:val="000E7A04"/>
    <w:rsid w:val="000F4FC0"/>
    <w:rsid w:val="000F5823"/>
    <w:rsid w:val="000F5FF7"/>
    <w:rsid w:val="00104CA6"/>
    <w:rsid w:val="00105AEA"/>
    <w:rsid w:val="00105CC3"/>
    <w:rsid w:val="001127AC"/>
    <w:rsid w:val="00114BF4"/>
    <w:rsid w:val="00120B03"/>
    <w:rsid w:val="001214F7"/>
    <w:rsid w:val="00122020"/>
    <w:rsid w:val="00123043"/>
    <w:rsid w:val="001254BB"/>
    <w:rsid w:val="00125606"/>
    <w:rsid w:val="00126ECC"/>
    <w:rsid w:val="00135082"/>
    <w:rsid w:val="00135DC7"/>
    <w:rsid w:val="0013629C"/>
    <w:rsid w:val="00144BEF"/>
    <w:rsid w:val="00144DD1"/>
    <w:rsid w:val="00145707"/>
    <w:rsid w:val="00146071"/>
    <w:rsid w:val="00146691"/>
    <w:rsid w:val="00146E27"/>
    <w:rsid w:val="00151EBD"/>
    <w:rsid w:val="0015572F"/>
    <w:rsid w:val="00162DFC"/>
    <w:rsid w:val="0016364A"/>
    <w:rsid w:val="00164542"/>
    <w:rsid w:val="001650EF"/>
    <w:rsid w:val="0016512D"/>
    <w:rsid w:val="001655B5"/>
    <w:rsid w:val="00166442"/>
    <w:rsid w:val="001679AC"/>
    <w:rsid w:val="001704D8"/>
    <w:rsid w:val="001727B1"/>
    <w:rsid w:val="00172F15"/>
    <w:rsid w:val="00175B39"/>
    <w:rsid w:val="00176F59"/>
    <w:rsid w:val="00181026"/>
    <w:rsid w:val="001817E1"/>
    <w:rsid w:val="00182340"/>
    <w:rsid w:val="0018579D"/>
    <w:rsid w:val="001925A8"/>
    <w:rsid w:val="00193546"/>
    <w:rsid w:val="00193A35"/>
    <w:rsid w:val="0019673D"/>
    <w:rsid w:val="001A0642"/>
    <w:rsid w:val="001A2AD0"/>
    <w:rsid w:val="001A5DBB"/>
    <w:rsid w:val="001A61B3"/>
    <w:rsid w:val="001A6AE1"/>
    <w:rsid w:val="001B1C96"/>
    <w:rsid w:val="001B24A6"/>
    <w:rsid w:val="001C0037"/>
    <w:rsid w:val="001C0392"/>
    <w:rsid w:val="001C4D9A"/>
    <w:rsid w:val="001D3063"/>
    <w:rsid w:val="001D660D"/>
    <w:rsid w:val="001E1EEB"/>
    <w:rsid w:val="001E2722"/>
    <w:rsid w:val="001E3187"/>
    <w:rsid w:val="001E3C86"/>
    <w:rsid w:val="001E475C"/>
    <w:rsid w:val="001E5A59"/>
    <w:rsid w:val="001E632C"/>
    <w:rsid w:val="001E7BB6"/>
    <w:rsid w:val="001F0010"/>
    <w:rsid w:val="001F01B9"/>
    <w:rsid w:val="001F1661"/>
    <w:rsid w:val="001F4DD8"/>
    <w:rsid w:val="001F6C66"/>
    <w:rsid w:val="00200319"/>
    <w:rsid w:val="0020198D"/>
    <w:rsid w:val="0020199E"/>
    <w:rsid w:val="00203498"/>
    <w:rsid w:val="00204E42"/>
    <w:rsid w:val="00206C6C"/>
    <w:rsid w:val="00207458"/>
    <w:rsid w:val="002076F7"/>
    <w:rsid w:val="00211885"/>
    <w:rsid w:val="00211CA3"/>
    <w:rsid w:val="002128CB"/>
    <w:rsid w:val="0021346B"/>
    <w:rsid w:val="00213A5B"/>
    <w:rsid w:val="002147CA"/>
    <w:rsid w:val="00217BCC"/>
    <w:rsid w:val="00220534"/>
    <w:rsid w:val="002213D1"/>
    <w:rsid w:val="0022190B"/>
    <w:rsid w:val="002220F6"/>
    <w:rsid w:val="0022547A"/>
    <w:rsid w:val="00225582"/>
    <w:rsid w:val="002328B0"/>
    <w:rsid w:val="00233214"/>
    <w:rsid w:val="0023734A"/>
    <w:rsid w:val="002376AF"/>
    <w:rsid w:val="002376D8"/>
    <w:rsid w:val="00242658"/>
    <w:rsid w:val="00246227"/>
    <w:rsid w:val="002462C1"/>
    <w:rsid w:val="0024781E"/>
    <w:rsid w:val="00250FB6"/>
    <w:rsid w:val="002514A8"/>
    <w:rsid w:val="00255987"/>
    <w:rsid w:val="00257AA4"/>
    <w:rsid w:val="00260E73"/>
    <w:rsid w:val="00262C0D"/>
    <w:rsid w:val="002631D2"/>
    <w:rsid w:val="00264652"/>
    <w:rsid w:val="002649CB"/>
    <w:rsid w:val="0026700F"/>
    <w:rsid w:val="0026771B"/>
    <w:rsid w:val="00270E3D"/>
    <w:rsid w:val="0027231C"/>
    <w:rsid w:val="00277D5A"/>
    <w:rsid w:val="00280F21"/>
    <w:rsid w:val="002839D2"/>
    <w:rsid w:val="00284331"/>
    <w:rsid w:val="00286AC9"/>
    <w:rsid w:val="002902DE"/>
    <w:rsid w:val="00290819"/>
    <w:rsid w:val="00291052"/>
    <w:rsid w:val="002934F4"/>
    <w:rsid w:val="00294253"/>
    <w:rsid w:val="00296948"/>
    <w:rsid w:val="002A023F"/>
    <w:rsid w:val="002A0EE7"/>
    <w:rsid w:val="002A5268"/>
    <w:rsid w:val="002B3A80"/>
    <w:rsid w:val="002B3D88"/>
    <w:rsid w:val="002B3E5C"/>
    <w:rsid w:val="002B6564"/>
    <w:rsid w:val="002C1655"/>
    <w:rsid w:val="002C5C66"/>
    <w:rsid w:val="002D28B0"/>
    <w:rsid w:val="002D43C3"/>
    <w:rsid w:val="002D4BF4"/>
    <w:rsid w:val="002D4E1D"/>
    <w:rsid w:val="002E02FD"/>
    <w:rsid w:val="002E042D"/>
    <w:rsid w:val="002E1C46"/>
    <w:rsid w:val="002E2518"/>
    <w:rsid w:val="002E256F"/>
    <w:rsid w:val="002E6E5E"/>
    <w:rsid w:val="002E72DB"/>
    <w:rsid w:val="002F0979"/>
    <w:rsid w:val="002F65D4"/>
    <w:rsid w:val="002F7BEE"/>
    <w:rsid w:val="00301B08"/>
    <w:rsid w:val="003063D3"/>
    <w:rsid w:val="00306C70"/>
    <w:rsid w:val="003125DF"/>
    <w:rsid w:val="00312DDB"/>
    <w:rsid w:val="0031755B"/>
    <w:rsid w:val="003200B5"/>
    <w:rsid w:val="0032018E"/>
    <w:rsid w:val="003221E6"/>
    <w:rsid w:val="00326DA8"/>
    <w:rsid w:val="003325B8"/>
    <w:rsid w:val="003329A7"/>
    <w:rsid w:val="00335736"/>
    <w:rsid w:val="00340B5D"/>
    <w:rsid w:val="003412FA"/>
    <w:rsid w:val="00350F2C"/>
    <w:rsid w:val="00354918"/>
    <w:rsid w:val="00361160"/>
    <w:rsid w:val="003643AD"/>
    <w:rsid w:val="00365626"/>
    <w:rsid w:val="0037090B"/>
    <w:rsid w:val="00372C1F"/>
    <w:rsid w:val="00387CF8"/>
    <w:rsid w:val="0039437E"/>
    <w:rsid w:val="00394C3C"/>
    <w:rsid w:val="00396E3D"/>
    <w:rsid w:val="003A3F63"/>
    <w:rsid w:val="003A60CF"/>
    <w:rsid w:val="003A675D"/>
    <w:rsid w:val="003A762A"/>
    <w:rsid w:val="003B2054"/>
    <w:rsid w:val="003B4D18"/>
    <w:rsid w:val="003B4E8E"/>
    <w:rsid w:val="003B5769"/>
    <w:rsid w:val="003B5AB1"/>
    <w:rsid w:val="003B7D82"/>
    <w:rsid w:val="003C4BC4"/>
    <w:rsid w:val="003C6D67"/>
    <w:rsid w:val="003C73C1"/>
    <w:rsid w:val="003D0C76"/>
    <w:rsid w:val="003D1721"/>
    <w:rsid w:val="003D2941"/>
    <w:rsid w:val="003D531C"/>
    <w:rsid w:val="003D6D72"/>
    <w:rsid w:val="003E15A2"/>
    <w:rsid w:val="003E18C7"/>
    <w:rsid w:val="003E31B8"/>
    <w:rsid w:val="003E5D62"/>
    <w:rsid w:val="003E69ED"/>
    <w:rsid w:val="003F43AD"/>
    <w:rsid w:val="003F5160"/>
    <w:rsid w:val="003F5925"/>
    <w:rsid w:val="003F6DFC"/>
    <w:rsid w:val="003F79D1"/>
    <w:rsid w:val="00405C53"/>
    <w:rsid w:val="004110C0"/>
    <w:rsid w:val="004141DD"/>
    <w:rsid w:val="004146BF"/>
    <w:rsid w:val="00416261"/>
    <w:rsid w:val="00416C4D"/>
    <w:rsid w:val="00417211"/>
    <w:rsid w:val="0042617D"/>
    <w:rsid w:val="004307A5"/>
    <w:rsid w:val="00431042"/>
    <w:rsid w:val="0043159B"/>
    <w:rsid w:val="0043174F"/>
    <w:rsid w:val="00433529"/>
    <w:rsid w:val="004456E1"/>
    <w:rsid w:val="00454CCB"/>
    <w:rsid w:val="00456C7B"/>
    <w:rsid w:val="004606A9"/>
    <w:rsid w:val="004614AC"/>
    <w:rsid w:val="00461F9C"/>
    <w:rsid w:val="004630E2"/>
    <w:rsid w:val="004638BC"/>
    <w:rsid w:val="00463ADC"/>
    <w:rsid w:val="004640C3"/>
    <w:rsid w:val="00466810"/>
    <w:rsid w:val="004675BB"/>
    <w:rsid w:val="00472BB6"/>
    <w:rsid w:val="00477345"/>
    <w:rsid w:val="00482C0A"/>
    <w:rsid w:val="00484FF5"/>
    <w:rsid w:val="0048792F"/>
    <w:rsid w:val="0049045D"/>
    <w:rsid w:val="0049445E"/>
    <w:rsid w:val="004945F1"/>
    <w:rsid w:val="00494A48"/>
    <w:rsid w:val="00494C03"/>
    <w:rsid w:val="00494E6F"/>
    <w:rsid w:val="004953A7"/>
    <w:rsid w:val="0049557D"/>
    <w:rsid w:val="00496360"/>
    <w:rsid w:val="0049698D"/>
    <w:rsid w:val="004A071F"/>
    <w:rsid w:val="004A44DD"/>
    <w:rsid w:val="004A58DD"/>
    <w:rsid w:val="004A6119"/>
    <w:rsid w:val="004A65AD"/>
    <w:rsid w:val="004A6F9C"/>
    <w:rsid w:val="004B18DD"/>
    <w:rsid w:val="004B2E82"/>
    <w:rsid w:val="004B4460"/>
    <w:rsid w:val="004B47DC"/>
    <w:rsid w:val="004B7CEB"/>
    <w:rsid w:val="004C3832"/>
    <w:rsid w:val="004C54BB"/>
    <w:rsid w:val="004C5EAD"/>
    <w:rsid w:val="004E4F3D"/>
    <w:rsid w:val="004E75B3"/>
    <w:rsid w:val="004F5148"/>
    <w:rsid w:val="004F5A64"/>
    <w:rsid w:val="005004D9"/>
    <w:rsid w:val="00501816"/>
    <w:rsid w:val="00502B43"/>
    <w:rsid w:val="00505E7C"/>
    <w:rsid w:val="00506F4D"/>
    <w:rsid w:val="0050723A"/>
    <w:rsid w:val="005111EB"/>
    <w:rsid w:val="00514788"/>
    <w:rsid w:val="005149D9"/>
    <w:rsid w:val="005161E9"/>
    <w:rsid w:val="0052040E"/>
    <w:rsid w:val="00521697"/>
    <w:rsid w:val="005219DE"/>
    <w:rsid w:val="00521E4B"/>
    <w:rsid w:val="00522252"/>
    <w:rsid w:val="00523161"/>
    <w:rsid w:val="00523857"/>
    <w:rsid w:val="00524CDE"/>
    <w:rsid w:val="005360C9"/>
    <w:rsid w:val="00544406"/>
    <w:rsid w:val="005450DA"/>
    <w:rsid w:val="005452E2"/>
    <w:rsid w:val="00545CA8"/>
    <w:rsid w:val="00551897"/>
    <w:rsid w:val="00553165"/>
    <w:rsid w:val="005546F8"/>
    <w:rsid w:val="00554EDB"/>
    <w:rsid w:val="00555183"/>
    <w:rsid w:val="005568F6"/>
    <w:rsid w:val="00557FEC"/>
    <w:rsid w:val="0056000F"/>
    <w:rsid w:val="0056309D"/>
    <w:rsid w:val="0056384C"/>
    <w:rsid w:val="005709FA"/>
    <w:rsid w:val="0057359B"/>
    <w:rsid w:val="0057380A"/>
    <w:rsid w:val="00574D21"/>
    <w:rsid w:val="0057697A"/>
    <w:rsid w:val="00583892"/>
    <w:rsid w:val="00583F41"/>
    <w:rsid w:val="0058530C"/>
    <w:rsid w:val="005935BE"/>
    <w:rsid w:val="00594373"/>
    <w:rsid w:val="005943C1"/>
    <w:rsid w:val="005944B2"/>
    <w:rsid w:val="00594C37"/>
    <w:rsid w:val="0059663B"/>
    <w:rsid w:val="00597179"/>
    <w:rsid w:val="005974D9"/>
    <w:rsid w:val="005A253D"/>
    <w:rsid w:val="005A37E5"/>
    <w:rsid w:val="005A39A3"/>
    <w:rsid w:val="005A46E9"/>
    <w:rsid w:val="005A69EB"/>
    <w:rsid w:val="005A6B53"/>
    <w:rsid w:val="005A74A3"/>
    <w:rsid w:val="005A74CD"/>
    <w:rsid w:val="005B08C0"/>
    <w:rsid w:val="005B153A"/>
    <w:rsid w:val="005B3DA6"/>
    <w:rsid w:val="005B4751"/>
    <w:rsid w:val="005C3E77"/>
    <w:rsid w:val="005C578D"/>
    <w:rsid w:val="005D70D5"/>
    <w:rsid w:val="005D7468"/>
    <w:rsid w:val="005E04FB"/>
    <w:rsid w:val="005E7315"/>
    <w:rsid w:val="005F078E"/>
    <w:rsid w:val="005F0A8B"/>
    <w:rsid w:val="005F3C16"/>
    <w:rsid w:val="005F426D"/>
    <w:rsid w:val="005F7D0F"/>
    <w:rsid w:val="005F7D4D"/>
    <w:rsid w:val="0060274F"/>
    <w:rsid w:val="006058FE"/>
    <w:rsid w:val="006064AB"/>
    <w:rsid w:val="00611ED2"/>
    <w:rsid w:val="0061240E"/>
    <w:rsid w:val="00614AA7"/>
    <w:rsid w:val="00616222"/>
    <w:rsid w:val="006170F0"/>
    <w:rsid w:val="0061746E"/>
    <w:rsid w:val="006174F1"/>
    <w:rsid w:val="00620022"/>
    <w:rsid w:val="006205D9"/>
    <w:rsid w:val="0062306C"/>
    <w:rsid w:val="0062425B"/>
    <w:rsid w:val="00624C42"/>
    <w:rsid w:val="00627C60"/>
    <w:rsid w:val="00631A01"/>
    <w:rsid w:val="00632F62"/>
    <w:rsid w:val="006369D6"/>
    <w:rsid w:val="006369EC"/>
    <w:rsid w:val="0064069D"/>
    <w:rsid w:val="00641223"/>
    <w:rsid w:val="0064174D"/>
    <w:rsid w:val="00651E9C"/>
    <w:rsid w:val="006536E6"/>
    <w:rsid w:val="006569B8"/>
    <w:rsid w:val="0066109C"/>
    <w:rsid w:val="00663642"/>
    <w:rsid w:val="00676F27"/>
    <w:rsid w:val="006848D6"/>
    <w:rsid w:val="006872A0"/>
    <w:rsid w:val="00687E81"/>
    <w:rsid w:val="0069084E"/>
    <w:rsid w:val="0069101B"/>
    <w:rsid w:val="006A0DB1"/>
    <w:rsid w:val="006A0E06"/>
    <w:rsid w:val="006A1099"/>
    <w:rsid w:val="006A21BC"/>
    <w:rsid w:val="006A282D"/>
    <w:rsid w:val="006A522C"/>
    <w:rsid w:val="006A57EE"/>
    <w:rsid w:val="006B0A78"/>
    <w:rsid w:val="006B13B7"/>
    <w:rsid w:val="006B1B15"/>
    <w:rsid w:val="006B2887"/>
    <w:rsid w:val="006B2942"/>
    <w:rsid w:val="006B2D14"/>
    <w:rsid w:val="006B3994"/>
    <w:rsid w:val="006B3DC2"/>
    <w:rsid w:val="006C0349"/>
    <w:rsid w:val="006C391B"/>
    <w:rsid w:val="006C45E4"/>
    <w:rsid w:val="006D3D9E"/>
    <w:rsid w:val="006D3EC6"/>
    <w:rsid w:val="006D5296"/>
    <w:rsid w:val="006D6F2D"/>
    <w:rsid w:val="006E11C9"/>
    <w:rsid w:val="006E1A68"/>
    <w:rsid w:val="006E285D"/>
    <w:rsid w:val="006E2917"/>
    <w:rsid w:val="006E4869"/>
    <w:rsid w:val="006E4DF5"/>
    <w:rsid w:val="006E6BA3"/>
    <w:rsid w:val="006E7241"/>
    <w:rsid w:val="006F258D"/>
    <w:rsid w:val="006F3776"/>
    <w:rsid w:val="006F3B38"/>
    <w:rsid w:val="006F3C3B"/>
    <w:rsid w:val="006F4629"/>
    <w:rsid w:val="0070009E"/>
    <w:rsid w:val="00700DCD"/>
    <w:rsid w:val="00705D2E"/>
    <w:rsid w:val="00707BB7"/>
    <w:rsid w:val="00707C86"/>
    <w:rsid w:val="00710309"/>
    <w:rsid w:val="00712D20"/>
    <w:rsid w:val="00713330"/>
    <w:rsid w:val="007137A4"/>
    <w:rsid w:val="00713AA6"/>
    <w:rsid w:val="0071719A"/>
    <w:rsid w:val="00720990"/>
    <w:rsid w:val="007216E4"/>
    <w:rsid w:val="00724154"/>
    <w:rsid w:val="00744CF7"/>
    <w:rsid w:val="00745EA5"/>
    <w:rsid w:val="007460FA"/>
    <w:rsid w:val="00750D02"/>
    <w:rsid w:val="00753FB4"/>
    <w:rsid w:val="007565CE"/>
    <w:rsid w:val="00764E26"/>
    <w:rsid w:val="00766588"/>
    <w:rsid w:val="007677A2"/>
    <w:rsid w:val="00767D5C"/>
    <w:rsid w:val="00772046"/>
    <w:rsid w:val="0077225E"/>
    <w:rsid w:val="00772EF7"/>
    <w:rsid w:val="00773198"/>
    <w:rsid w:val="00773A62"/>
    <w:rsid w:val="00776CF0"/>
    <w:rsid w:val="007800DD"/>
    <w:rsid w:val="0078111E"/>
    <w:rsid w:val="007828A7"/>
    <w:rsid w:val="007868DF"/>
    <w:rsid w:val="00791DE4"/>
    <w:rsid w:val="00796451"/>
    <w:rsid w:val="00796486"/>
    <w:rsid w:val="007A509A"/>
    <w:rsid w:val="007A5449"/>
    <w:rsid w:val="007A6DCB"/>
    <w:rsid w:val="007A7C6F"/>
    <w:rsid w:val="007B02A2"/>
    <w:rsid w:val="007B3619"/>
    <w:rsid w:val="007B3E3C"/>
    <w:rsid w:val="007B6E8F"/>
    <w:rsid w:val="007C224B"/>
    <w:rsid w:val="007C2557"/>
    <w:rsid w:val="007C5AFB"/>
    <w:rsid w:val="007C6430"/>
    <w:rsid w:val="007C688F"/>
    <w:rsid w:val="007D0D8F"/>
    <w:rsid w:val="007D1481"/>
    <w:rsid w:val="007D222C"/>
    <w:rsid w:val="007D28FA"/>
    <w:rsid w:val="007D41FE"/>
    <w:rsid w:val="007D4382"/>
    <w:rsid w:val="007D64C9"/>
    <w:rsid w:val="007D7063"/>
    <w:rsid w:val="007E1A4B"/>
    <w:rsid w:val="007E246E"/>
    <w:rsid w:val="007E2CD9"/>
    <w:rsid w:val="007E4730"/>
    <w:rsid w:val="007E5A82"/>
    <w:rsid w:val="007E63B6"/>
    <w:rsid w:val="007E7213"/>
    <w:rsid w:val="007E7CB8"/>
    <w:rsid w:val="007F080F"/>
    <w:rsid w:val="007F3B19"/>
    <w:rsid w:val="007F4D74"/>
    <w:rsid w:val="007F6108"/>
    <w:rsid w:val="00800133"/>
    <w:rsid w:val="00802EF1"/>
    <w:rsid w:val="008030D8"/>
    <w:rsid w:val="00803F0E"/>
    <w:rsid w:val="008067A6"/>
    <w:rsid w:val="00810ADE"/>
    <w:rsid w:val="00812BD6"/>
    <w:rsid w:val="00814B11"/>
    <w:rsid w:val="0082269A"/>
    <w:rsid w:val="00823BC7"/>
    <w:rsid w:val="0082598D"/>
    <w:rsid w:val="008268E1"/>
    <w:rsid w:val="00827279"/>
    <w:rsid w:val="00832948"/>
    <w:rsid w:val="0083359A"/>
    <w:rsid w:val="00833F49"/>
    <w:rsid w:val="0083666A"/>
    <w:rsid w:val="00842372"/>
    <w:rsid w:val="0084348C"/>
    <w:rsid w:val="00844F1D"/>
    <w:rsid w:val="008524A0"/>
    <w:rsid w:val="0085252F"/>
    <w:rsid w:val="00853394"/>
    <w:rsid w:val="008534A8"/>
    <w:rsid w:val="008537E1"/>
    <w:rsid w:val="0085443C"/>
    <w:rsid w:val="008563D6"/>
    <w:rsid w:val="00857999"/>
    <w:rsid w:val="00860520"/>
    <w:rsid w:val="008606BD"/>
    <w:rsid w:val="00860CD6"/>
    <w:rsid w:val="00861B37"/>
    <w:rsid w:val="00864202"/>
    <w:rsid w:val="008650CD"/>
    <w:rsid w:val="00865F69"/>
    <w:rsid w:val="008702F8"/>
    <w:rsid w:val="0087177E"/>
    <w:rsid w:val="008728AA"/>
    <w:rsid w:val="008772D9"/>
    <w:rsid w:val="00884826"/>
    <w:rsid w:val="00890D7F"/>
    <w:rsid w:val="00894DEC"/>
    <w:rsid w:val="008A01F6"/>
    <w:rsid w:val="008A12C7"/>
    <w:rsid w:val="008A2A95"/>
    <w:rsid w:val="008A5B56"/>
    <w:rsid w:val="008B0720"/>
    <w:rsid w:val="008B190B"/>
    <w:rsid w:val="008B1D3E"/>
    <w:rsid w:val="008B6C30"/>
    <w:rsid w:val="008B7357"/>
    <w:rsid w:val="008C2A7B"/>
    <w:rsid w:val="008C4E8F"/>
    <w:rsid w:val="008C7EEB"/>
    <w:rsid w:val="008D03BC"/>
    <w:rsid w:val="008D54DE"/>
    <w:rsid w:val="00903371"/>
    <w:rsid w:val="009035AF"/>
    <w:rsid w:val="0090372C"/>
    <w:rsid w:val="009039FA"/>
    <w:rsid w:val="00907FDC"/>
    <w:rsid w:val="009115B4"/>
    <w:rsid w:val="00912759"/>
    <w:rsid w:val="00912B4D"/>
    <w:rsid w:val="009157FC"/>
    <w:rsid w:val="00916A59"/>
    <w:rsid w:val="00920EAF"/>
    <w:rsid w:val="009257AB"/>
    <w:rsid w:val="00925D11"/>
    <w:rsid w:val="00927BC6"/>
    <w:rsid w:val="00931566"/>
    <w:rsid w:val="00934007"/>
    <w:rsid w:val="00935C4C"/>
    <w:rsid w:val="009360FB"/>
    <w:rsid w:val="009369EF"/>
    <w:rsid w:val="00936FBA"/>
    <w:rsid w:val="00945250"/>
    <w:rsid w:val="00947537"/>
    <w:rsid w:val="00947C7B"/>
    <w:rsid w:val="00951F10"/>
    <w:rsid w:val="00952E0A"/>
    <w:rsid w:val="009547BA"/>
    <w:rsid w:val="00955AFD"/>
    <w:rsid w:val="0095600F"/>
    <w:rsid w:val="00957960"/>
    <w:rsid w:val="009606DC"/>
    <w:rsid w:val="00961E1C"/>
    <w:rsid w:val="00967385"/>
    <w:rsid w:val="00973DB2"/>
    <w:rsid w:val="0097619B"/>
    <w:rsid w:val="009810EE"/>
    <w:rsid w:val="00982F48"/>
    <w:rsid w:val="00984CC9"/>
    <w:rsid w:val="0099327A"/>
    <w:rsid w:val="00993D53"/>
    <w:rsid w:val="00995186"/>
    <w:rsid w:val="009A0208"/>
    <w:rsid w:val="009A229D"/>
    <w:rsid w:val="009A4EBD"/>
    <w:rsid w:val="009A6AD7"/>
    <w:rsid w:val="009A709B"/>
    <w:rsid w:val="009B3ABC"/>
    <w:rsid w:val="009B5C27"/>
    <w:rsid w:val="009B6000"/>
    <w:rsid w:val="009C4722"/>
    <w:rsid w:val="009C4741"/>
    <w:rsid w:val="009C4F68"/>
    <w:rsid w:val="009C6809"/>
    <w:rsid w:val="009D04A5"/>
    <w:rsid w:val="009D0EF0"/>
    <w:rsid w:val="009D17A4"/>
    <w:rsid w:val="009D2998"/>
    <w:rsid w:val="009D36AF"/>
    <w:rsid w:val="009D370A"/>
    <w:rsid w:val="009D52D8"/>
    <w:rsid w:val="009D5866"/>
    <w:rsid w:val="009D65D5"/>
    <w:rsid w:val="009E0887"/>
    <w:rsid w:val="009E0A18"/>
    <w:rsid w:val="009E7F6F"/>
    <w:rsid w:val="009F014B"/>
    <w:rsid w:val="009F19D6"/>
    <w:rsid w:val="009F1FCA"/>
    <w:rsid w:val="009F2394"/>
    <w:rsid w:val="009F2688"/>
    <w:rsid w:val="009F43B1"/>
    <w:rsid w:val="009F49DE"/>
    <w:rsid w:val="009F6E11"/>
    <w:rsid w:val="009F7099"/>
    <w:rsid w:val="009F7F05"/>
    <w:rsid w:val="00A02480"/>
    <w:rsid w:val="00A0306F"/>
    <w:rsid w:val="00A075E4"/>
    <w:rsid w:val="00A07758"/>
    <w:rsid w:val="00A07A4D"/>
    <w:rsid w:val="00A10FD1"/>
    <w:rsid w:val="00A233BF"/>
    <w:rsid w:val="00A245FC"/>
    <w:rsid w:val="00A2511E"/>
    <w:rsid w:val="00A27357"/>
    <w:rsid w:val="00A30799"/>
    <w:rsid w:val="00A3580D"/>
    <w:rsid w:val="00A40338"/>
    <w:rsid w:val="00A41CCB"/>
    <w:rsid w:val="00A435E7"/>
    <w:rsid w:val="00A4426A"/>
    <w:rsid w:val="00A4796B"/>
    <w:rsid w:val="00A50DA3"/>
    <w:rsid w:val="00A51020"/>
    <w:rsid w:val="00A520DE"/>
    <w:rsid w:val="00A57CFF"/>
    <w:rsid w:val="00A57FE8"/>
    <w:rsid w:val="00A61F7E"/>
    <w:rsid w:val="00A66185"/>
    <w:rsid w:val="00A67673"/>
    <w:rsid w:val="00A71CAD"/>
    <w:rsid w:val="00A71EFC"/>
    <w:rsid w:val="00A733F9"/>
    <w:rsid w:val="00A73D61"/>
    <w:rsid w:val="00A73DCD"/>
    <w:rsid w:val="00A73DD3"/>
    <w:rsid w:val="00A76C7D"/>
    <w:rsid w:val="00A77111"/>
    <w:rsid w:val="00A80BC0"/>
    <w:rsid w:val="00A82077"/>
    <w:rsid w:val="00A822CD"/>
    <w:rsid w:val="00A829C1"/>
    <w:rsid w:val="00A831C6"/>
    <w:rsid w:val="00A8391F"/>
    <w:rsid w:val="00A84D92"/>
    <w:rsid w:val="00A90562"/>
    <w:rsid w:val="00A91874"/>
    <w:rsid w:val="00A94293"/>
    <w:rsid w:val="00A96F93"/>
    <w:rsid w:val="00AA00B2"/>
    <w:rsid w:val="00AA2063"/>
    <w:rsid w:val="00AA4B7E"/>
    <w:rsid w:val="00AA4CBA"/>
    <w:rsid w:val="00AA54E0"/>
    <w:rsid w:val="00AA763E"/>
    <w:rsid w:val="00AB132B"/>
    <w:rsid w:val="00AB42CA"/>
    <w:rsid w:val="00AB464E"/>
    <w:rsid w:val="00AB48E3"/>
    <w:rsid w:val="00AB5EFE"/>
    <w:rsid w:val="00AB64E2"/>
    <w:rsid w:val="00AB670D"/>
    <w:rsid w:val="00AB6809"/>
    <w:rsid w:val="00AB73AD"/>
    <w:rsid w:val="00AB76A5"/>
    <w:rsid w:val="00AC2869"/>
    <w:rsid w:val="00AC298B"/>
    <w:rsid w:val="00AC3393"/>
    <w:rsid w:val="00AC343A"/>
    <w:rsid w:val="00AC66A2"/>
    <w:rsid w:val="00AC74DB"/>
    <w:rsid w:val="00AD0BC3"/>
    <w:rsid w:val="00AD15ED"/>
    <w:rsid w:val="00AD3434"/>
    <w:rsid w:val="00AD3802"/>
    <w:rsid w:val="00AD647E"/>
    <w:rsid w:val="00AE2914"/>
    <w:rsid w:val="00AE3094"/>
    <w:rsid w:val="00AE55A9"/>
    <w:rsid w:val="00AE5772"/>
    <w:rsid w:val="00AE663B"/>
    <w:rsid w:val="00AE6CDB"/>
    <w:rsid w:val="00AE764C"/>
    <w:rsid w:val="00B00359"/>
    <w:rsid w:val="00B0311B"/>
    <w:rsid w:val="00B07B3F"/>
    <w:rsid w:val="00B102D6"/>
    <w:rsid w:val="00B13D39"/>
    <w:rsid w:val="00B2135C"/>
    <w:rsid w:val="00B2310B"/>
    <w:rsid w:val="00B2339E"/>
    <w:rsid w:val="00B33371"/>
    <w:rsid w:val="00B3510F"/>
    <w:rsid w:val="00B409A5"/>
    <w:rsid w:val="00B421DE"/>
    <w:rsid w:val="00B42F77"/>
    <w:rsid w:val="00B443A7"/>
    <w:rsid w:val="00B52344"/>
    <w:rsid w:val="00B5421E"/>
    <w:rsid w:val="00B54243"/>
    <w:rsid w:val="00B62399"/>
    <w:rsid w:val="00B6437A"/>
    <w:rsid w:val="00B64E91"/>
    <w:rsid w:val="00B65145"/>
    <w:rsid w:val="00B666B1"/>
    <w:rsid w:val="00B6721F"/>
    <w:rsid w:val="00B70159"/>
    <w:rsid w:val="00B71042"/>
    <w:rsid w:val="00B72FFD"/>
    <w:rsid w:val="00B73525"/>
    <w:rsid w:val="00B735A8"/>
    <w:rsid w:val="00B74919"/>
    <w:rsid w:val="00B75051"/>
    <w:rsid w:val="00B77FD9"/>
    <w:rsid w:val="00B802A2"/>
    <w:rsid w:val="00B8371F"/>
    <w:rsid w:val="00B859DE"/>
    <w:rsid w:val="00B92CEC"/>
    <w:rsid w:val="00B946E8"/>
    <w:rsid w:val="00BA2FAB"/>
    <w:rsid w:val="00BA3328"/>
    <w:rsid w:val="00BA6E66"/>
    <w:rsid w:val="00BB0F54"/>
    <w:rsid w:val="00BB0FE5"/>
    <w:rsid w:val="00BB245B"/>
    <w:rsid w:val="00BB2E1C"/>
    <w:rsid w:val="00BB552A"/>
    <w:rsid w:val="00BC24E3"/>
    <w:rsid w:val="00BC3991"/>
    <w:rsid w:val="00BC7C6F"/>
    <w:rsid w:val="00BD0A9E"/>
    <w:rsid w:val="00BD0E59"/>
    <w:rsid w:val="00BD4B56"/>
    <w:rsid w:val="00BD6B5B"/>
    <w:rsid w:val="00BE2E6F"/>
    <w:rsid w:val="00BE3920"/>
    <w:rsid w:val="00BE66C6"/>
    <w:rsid w:val="00BE67A4"/>
    <w:rsid w:val="00BE6856"/>
    <w:rsid w:val="00BF0FEE"/>
    <w:rsid w:val="00BF1899"/>
    <w:rsid w:val="00BF28B0"/>
    <w:rsid w:val="00BF41CD"/>
    <w:rsid w:val="00BF427E"/>
    <w:rsid w:val="00C015A3"/>
    <w:rsid w:val="00C02708"/>
    <w:rsid w:val="00C0321F"/>
    <w:rsid w:val="00C06832"/>
    <w:rsid w:val="00C100D7"/>
    <w:rsid w:val="00C12F39"/>
    <w:rsid w:val="00C159F1"/>
    <w:rsid w:val="00C15A85"/>
    <w:rsid w:val="00C15D63"/>
    <w:rsid w:val="00C17585"/>
    <w:rsid w:val="00C17DCD"/>
    <w:rsid w:val="00C211B8"/>
    <w:rsid w:val="00C21F54"/>
    <w:rsid w:val="00C24CCA"/>
    <w:rsid w:val="00C2532E"/>
    <w:rsid w:val="00C307BB"/>
    <w:rsid w:val="00C309AE"/>
    <w:rsid w:val="00C320EF"/>
    <w:rsid w:val="00C353CB"/>
    <w:rsid w:val="00C35438"/>
    <w:rsid w:val="00C360DB"/>
    <w:rsid w:val="00C43CD6"/>
    <w:rsid w:val="00C43E55"/>
    <w:rsid w:val="00C44041"/>
    <w:rsid w:val="00C47544"/>
    <w:rsid w:val="00C509B8"/>
    <w:rsid w:val="00C51937"/>
    <w:rsid w:val="00C528AE"/>
    <w:rsid w:val="00C5768B"/>
    <w:rsid w:val="00C57902"/>
    <w:rsid w:val="00C60B31"/>
    <w:rsid w:val="00C634E1"/>
    <w:rsid w:val="00C64450"/>
    <w:rsid w:val="00C65075"/>
    <w:rsid w:val="00C667E7"/>
    <w:rsid w:val="00C7030F"/>
    <w:rsid w:val="00C70656"/>
    <w:rsid w:val="00C7078F"/>
    <w:rsid w:val="00C757ED"/>
    <w:rsid w:val="00C80D83"/>
    <w:rsid w:val="00C861FD"/>
    <w:rsid w:val="00C87912"/>
    <w:rsid w:val="00C93D39"/>
    <w:rsid w:val="00C97576"/>
    <w:rsid w:val="00CA2EBC"/>
    <w:rsid w:val="00CB2A09"/>
    <w:rsid w:val="00CB36B9"/>
    <w:rsid w:val="00CB4482"/>
    <w:rsid w:val="00CC17FD"/>
    <w:rsid w:val="00CC5DAB"/>
    <w:rsid w:val="00CC5FC2"/>
    <w:rsid w:val="00CC76B2"/>
    <w:rsid w:val="00CD0B54"/>
    <w:rsid w:val="00CE04A4"/>
    <w:rsid w:val="00CE3F78"/>
    <w:rsid w:val="00CE58BC"/>
    <w:rsid w:val="00CE692C"/>
    <w:rsid w:val="00CF00DF"/>
    <w:rsid w:val="00CF5839"/>
    <w:rsid w:val="00CF5C4C"/>
    <w:rsid w:val="00CF6D18"/>
    <w:rsid w:val="00D01A32"/>
    <w:rsid w:val="00D064EE"/>
    <w:rsid w:val="00D0708E"/>
    <w:rsid w:val="00D10143"/>
    <w:rsid w:val="00D10279"/>
    <w:rsid w:val="00D10E04"/>
    <w:rsid w:val="00D1257F"/>
    <w:rsid w:val="00D14BC7"/>
    <w:rsid w:val="00D20BC3"/>
    <w:rsid w:val="00D20C2A"/>
    <w:rsid w:val="00D22819"/>
    <w:rsid w:val="00D23E60"/>
    <w:rsid w:val="00D2434D"/>
    <w:rsid w:val="00D24FF4"/>
    <w:rsid w:val="00D2781B"/>
    <w:rsid w:val="00D3016B"/>
    <w:rsid w:val="00D32C32"/>
    <w:rsid w:val="00D36425"/>
    <w:rsid w:val="00D36E97"/>
    <w:rsid w:val="00D40E37"/>
    <w:rsid w:val="00D41B82"/>
    <w:rsid w:val="00D43949"/>
    <w:rsid w:val="00D453B9"/>
    <w:rsid w:val="00D4632C"/>
    <w:rsid w:val="00D477B2"/>
    <w:rsid w:val="00D51E47"/>
    <w:rsid w:val="00D549B1"/>
    <w:rsid w:val="00D54A4D"/>
    <w:rsid w:val="00D54D5E"/>
    <w:rsid w:val="00D56C05"/>
    <w:rsid w:val="00D61854"/>
    <w:rsid w:val="00D618B1"/>
    <w:rsid w:val="00D6254D"/>
    <w:rsid w:val="00D63A4E"/>
    <w:rsid w:val="00D63F37"/>
    <w:rsid w:val="00D63F82"/>
    <w:rsid w:val="00D66A90"/>
    <w:rsid w:val="00D70F7D"/>
    <w:rsid w:val="00D7168B"/>
    <w:rsid w:val="00D72DC7"/>
    <w:rsid w:val="00D74CCC"/>
    <w:rsid w:val="00D81EE7"/>
    <w:rsid w:val="00D826D8"/>
    <w:rsid w:val="00D85239"/>
    <w:rsid w:val="00D8795C"/>
    <w:rsid w:val="00D92408"/>
    <w:rsid w:val="00D92929"/>
    <w:rsid w:val="00D943FD"/>
    <w:rsid w:val="00D96C86"/>
    <w:rsid w:val="00DA5913"/>
    <w:rsid w:val="00DA5C40"/>
    <w:rsid w:val="00DA6F88"/>
    <w:rsid w:val="00DB25A7"/>
    <w:rsid w:val="00DB332E"/>
    <w:rsid w:val="00DB4967"/>
    <w:rsid w:val="00DB4D00"/>
    <w:rsid w:val="00DB5921"/>
    <w:rsid w:val="00DC0535"/>
    <w:rsid w:val="00DC1A6E"/>
    <w:rsid w:val="00DC2BE0"/>
    <w:rsid w:val="00DC36A9"/>
    <w:rsid w:val="00DC6432"/>
    <w:rsid w:val="00DD387B"/>
    <w:rsid w:val="00DD577A"/>
    <w:rsid w:val="00DD7407"/>
    <w:rsid w:val="00DD7913"/>
    <w:rsid w:val="00DE0AF4"/>
    <w:rsid w:val="00DE310E"/>
    <w:rsid w:val="00DE3A1D"/>
    <w:rsid w:val="00DE57F8"/>
    <w:rsid w:val="00DE737D"/>
    <w:rsid w:val="00DE7A7E"/>
    <w:rsid w:val="00DF1018"/>
    <w:rsid w:val="00DF3982"/>
    <w:rsid w:val="00DF4086"/>
    <w:rsid w:val="00DF687E"/>
    <w:rsid w:val="00DF6EDA"/>
    <w:rsid w:val="00E05E50"/>
    <w:rsid w:val="00E06BC0"/>
    <w:rsid w:val="00E10207"/>
    <w:rsid w:val="00E17697"/>
    <w:rsid w:val="00E17AE1"/>
    <w:rsid w:val="00E20A60"/>
    <w:rsid w:val="00E312B7"/>
    <w:rsid w:val="00E316FE"/>
    <w:rsid w:val="00E3241D"/>
    <w:rsid w:val="00E32CD7"/>
    <w:rsid w:val="00E33125"/>
    <w:rsid w:val="00E33A1F"/>
    <w:rsid w:val="00E35B59"/>
    <w:rsid w:val="00E41283"/>
    <w:rsid w:val="00E4462F"/>
    <w:rsid w:val="00E46F72"/>
    <w:rsid w:val="00E50211"/>
    <w:rsid w:val="00E51F78"/>
    <w:rsid w:val="00E52035"/>
    <w:rsid w:val="00E52DB4"/>
    <w:rsid w:val="00E536D4"/>
    <w:rsid w:val="00E54215"/>
    <w:rsid w:val="00E54346"/>
    <w:rsid w:val="00E57925"/>
    <w:rsid w:val="00E6067A"/>
    <w:rsid w:val="00E61D9F"/>
    <w:rsid w:val="00E63AA9"/>
    <w:rsid w:val="00E71342"/>
    <w:rsid w:val="00E71620"/>
    <w:rsid w:val="00E71BB0"/>
    <w:rsid w:val="00E72340"/>
    <w:rsid w:val="00E72875"/>
    <w:rsid w:val="00E74A06"/>
    <w:rsid w:val="00E76311"/>
    <w:rsid w:val="00E81E46"/>
    <w:rsid w:val="00E868A6"/>
    <w:rsid w:val="00E92715"/>
    <w:rsid w:val="00E96343"/>
    <w:rsid w:val="00E96FB2"/>
    <w:rsid w:val="00EA30F9"/>
    <w:rsid w:val="00EB0B79"/>
    <w:rsid w:val="00EB22D4"/>
    <w:rsid w:val="00EB28EE"/>
    <w:rsid w:val="00EB501A"/>
    <w:rsid w:val="00EB7B92"/>
    <w:rsid w:val="00EC056C"/>
    <w:rsid w:val="00EC22F0"/>
    <w:rsid w:val="00EC2D2C"/>
    <w:rsid w:val="00EC46EC"/>
    <w:rsid w:val="00EC579D"/>
    <w:rsid w:val="00ED1173"/>
    <w:rsid w:val="00ED35AE"/>
    <w:rsid w:val="00ED7538"/>
    <w:rsid w:val="00ED7DAC"/>
    <w:rsid w:val="00EE0CE7"/>
    <w:rsid w:val="00EE1C8F"/>
    <w:rsid w:val="00EE78CD"/>
    <w:rsid w:val="00EF4682"/>
    <w:rsid w:val="00EF5BC5"/>
    <w:rsid w:val="00EF7905"/>
    <w:rsid w:val="00F01C85"/>
    <w:rsid w:val="00F067A6"/>
    <w:rsid w:val="00F11AD8"/>
    <w:rsid w:val="00F17AAE"/>
    <w:rsid w:val="00F34017"/>
    <w:rsid w:val="00F34D3F"/>
    <w:rsid w:val="00F35A1F"/>
    <w:rsid w:val="00F374BA"/>
    <w:rsid w:val="00F41974"/>
    <w:rsid w:val="00F54630"/>
    <w:rsid w:val="00F55D01"/>
    <w:rsid w:val="00F56A95"/>
    <w:rsid w:val="00F624B3"/>
    <w:rsid w:val="00F632C5"/>
    <w:rsid w:val="00F64C9F"/>
    <w:rsid w:val="00F666B5"/>
    <w:rsid w:val="00F71DFA"/>
    <w:rsid w:val="00F71E3D"/>
    <w:rsid w:val="00F7268B"/>
    <w:rsid w:val="00F75AA9"/>
    <w:rsid w:val="00F75DA0"/>
    <w:rsid w:val="00F80939"/>
    <w:rsid w:val="00F8228E"/>
    <w:rsid w:val="00F85FCB"/>
    <w:rsid w:val="00F9084A"/>
    <w:rsid w:val="00F91671"/>
    <w:rsid w:val="00F95E2B"/>
    <w:rsid w:val="00FA1FC3"/>
    <w:rsid w:val="00FA2482"/>
    <w:rsid w:val="00FA6BC5"/>
    <w:rsid w:val="00FB2461"/>
    <w:rsid w:val="00FB404F"/>
    <w:rsid w:val="00FB4C5C"/>
    <w:rsid w:val="00FB4CC2"/>
    <w:rsid w:val="00FB5DE3"/>
    <w:rsid w:val="00FB6A4E"/>
    <w:rsid w:val="00FB703F"/>
    <w:rsid w:val="00FB7A3F"/>
    <w:rsid w:val="00FC13F7"/>
    <w:rsid w:val="00FC400F"/>
    <w:rsid w:val="00FC4044"/>
    <w:rsid w:val="00FC5DED"/>
    <w:rsid w:val="00FC5E10"/>
    <w:rsid w:val="00FC6C36"/>
    <w:rsid w:val="00FC78D6"/>
    <w:rsid w:val="00FD1CCB"/>
    <w:rsid w:val="00FD33E5"/>
    <w:rsid w:val="00FD4292"/>
    <w:rsid w:val="00FD78C7"/>
    <w:rsid w:val="00FE0526"/>
    <w:rsid w:val="00FE35BE"/>
    <w:rsid w:val="00FE3C74"/>
    <w:rsid w:val="00FE4B92"/>
    <w:rsid w:val="00FE6813"/>
    <w:rsid w:val="00FF0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52B085A"/>
  <w15:docId w15:val="{04BAC46F-5F6E-4F58-96B2-9EA70AB72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uiPriority="99"/>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qFormat="1"/>
    <w:lsdException w:name="List Bullet" w:semiHidden="1" w:uiPriority="99" w:unhideWhenUsed="1"/>
    <w:lsdException w:name="List Number" w:semiHidden="1" w:uiPriority="99"/>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iPriority="99"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5"/>
    <w:lsdException w:name="Emphasis" w:uiPriority="5"/>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5"/>
    <w:lsdException w:name="Intense Quote" w:uiPriority="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5"/>
    <w:lsdException w:name="Intense Reference" w:uiPriority="5"/>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rsid w:val="007C688F"/>
  </w:style>
  <w:style w:type="paragraph" w:styleId="Heading1">
    <w:name w:val="heading 1"/>
    <w:next w:val="BodyText"/>
    <w:link w:val="Heading1Char"/>
    <w:uiPriority w:val="1"/>
    <w:qFormat/>
    <w:rsid w:val="006170F0"/>
    <w:pPr>
      <w:keepNext/>
      <w:keepLines/>
      <w:pBdr>
        <w:top w:val="single" w:sz="4" w:space="7" w:color="808080" w:themeColor="background1" w:themeShade="80"/>
        <w:bottom w:val="single" w:sz="4" w:space="1" w:color="808080" w:themeColor="background1" w:themeShade="80"/>
      </w:pBdr>
      <w:spacing w:before="240"/>
      <w:outlineLvl w:val="0"/>
    </w:pPr>
    <w:rPr>
      <w:rFonts w:eastAsiaTheme="majorEastAsia" w:cstheme="majorBidi"/>
      <w:b/>
      <w:bCs/>
      <w:sz w:val="40"/>
      <w:szCs w:val="28"/>
    </w:rPr>
  </w:style>
  <w:style w:type="paragraph" w:styleId="Heading2">
    <w:name w:val="heading 2"/>
    <w:next w:val="BodyText"/>
    <w:link w:val="Heading2Char"/>
    <w:uiPriority w:val="1"/>
    <w:qFormat/>
    <w:rsid w:val="00FB4C5C"/>
    <w:pPr>
      <w:keepNext/>
      <w:keepLines/>
      <w:outlineLvl w:val="1"/>
    </w:pPr>
    <w:rPr>
      <w:rFonts w:eastAsiaTheme="majorEastAsia" w:cstheme="majorBidi"/>
      <w:b/>
      <w:bCs/>
      <w:sz w:val="24"/>
      <w:szCs w:val="26"/>
    </w:rPr>
  </w:style>
  <w:style w:type="paragraph" w:styleId="Heading3">
    <w:name w:val="heading 3"/>
    <w:next w:val="BodyText"/>
    <w:link w:val="Heading3Char"/>
    <w:uiPriority w:val="1"/>
    <w:qFormat/>
    <w:rsid w:val="00FB4C5C"/>
    <w:pPr>
      <w:keepNext/>
      <w:tabs>
        <w:tab w:val="left" w:pos="900"/>
      </w:tabs>
      <w:outlineLvl w:val="2"/>
    </w:pPr>
    <w:rPr>
      <w:rFonts w:eastAsiaTheme="majorEastAsia" w:cs="Arial"/>
      <w:sz w:val="22"/>
      <w:u w:val="single"/>
    </w:rPr>
  </w:style>
  <w:style w:type="paragraph" w:styleId="Heading4">
    <w:name w:val="heading 4"/>
    <w:next w:val="BodyText"/>
    <w:link w:val="Heading4Char"/>
    <w:uiPriority w:val="1"/>
    <w:qFormat/>
    <w:rsid w:val="00FB4C5C"/>
    <w:pPr>
      <w:keepNext/>
      <w:tabs>
        <w:tab w:val="right" w:pos="9360"/>
      </w:tabs>
      <w:outlineLvl w:val="3"/>
    </w:pPr>
    <w:rPr>
      <w:rFonts w:eastAsiaTheme="majorEastAsia" w:cstheme="majorBidi"/>
      <w:i/>
    </w:rPr>
  </w:style>
  <w:style w:type="paragraph" w:styleId="Heading5">
    <w:name w:val="heading 5"/>
    <w:basedOn w:val="Normal"/>
    <w:next w:val="Normal"/>
    <w:link w:val="Heading5Char"/>
    <w:uiPriority w:val="1"/>
    <w:semiHidden/>
    <w:unhideWhenUsed/>
    <w:qFormat/>
    <w:rsid w:val="00FB4C5C"/>
    <w:pPr>
      <w:keepNext/>
      <w:keepLines/>
      <w:spacing w:before="200"/>
      <w:outlineLvl w:val="4"/>
    </w:pPr>
    <w:rPr>
      <w:rFonts w:asciiTheme="majorHAnsi" w:eastAsiaTheme="majorEastAsia" w:hAnsiTheme="majorHAnsi" w:cstheme="majorBidi"/>
      <w:color w:val="313C41" w:themeColor="accent1" w:themeShade="7F"/>
    </w:rPr>
  </w:style>
  <w:style w:type="paragraph" w:styleId="Heading6">
    <w:name w:val="heading 6"/>
    <w:basedOn w:val="Normal"/>
    <w:next w:val="Normal"/>
    <w:link w:val="Heading6Char"/>
    <w:uiPriority w:val="1"/>
    <w:semiHidden/>
    <w:unhideWhenUsed/>
    <w:qFormat/>
    <w:rsid w:val="00FB4C5C"/>
    <w:pPr>
      <w:keepNext/>
      <w:keepLines/>
      <w:spacing w:before="200"/>
      <w:outlineLvl w:val="5"/>
    </w:pPr>
    <w:rPr>
      <w:rFonts w:asciiTheme="majorHAnsi" w:eastAsiaTheme="majorEastAsia" w:hAnsiTheme="majorHAnsi" w:cstheme="majorBidi"/>
      <w:i/>
      <w:iCs/>
      <w:color w:val="313C41" w:themeColor="accent1" w:themeShade="7F"/>
    </w:rPr>
  </w:style>
  <w:style w:type="paragraph" w:styleId="Heading7">
    <w:name w:val="heading 7"/>
    <w:basedOn w:val="Normal"/>
    <w:next w:val="Normal"/>
    <w:link w:val="Heading7Char"/>
    <w:uiPriority w:val="1"/>
    <w:semiHidden/>
    <w:unhideWhenUsed/>
    <w:qFormat/>
    <w:rsid w:val="00FB4C5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
    <w:semiHidden/>
    <w:unhideWhenUsed/>
    <w:qFormat/>
    <w:rsid w:val="00FB4C5C"/>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
    <w:semiHidden/>
    <w:unhideWhenUsed/>
    <w:qFormat/>
    <w:rsid w:val="00FB4C5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1E3C86"/>
    <w:pPr>
      <w:spacing w:after="120"/>
    </w:pPr>
  </w:style>
  <w:style w:type="character" w:customStyle="1" w:styleId="BodyTextChar">
    <w:name w:val="Body Text Char"/>
    <w:basedOn w:val="DefaultParagraphFont"/>
    <w:link w:val="BodyText"/>
    <w:rsid w:val="001E3C86"/>
  </w:style>
  <w:style w:type="character" w:customStyle="1" w:styleId="Heading1Char">
    <w:name w:val="Heading 1 Char"/>
    <w:basedOn w:val="DefaultParagraphFont"/>
    <w:link w:val="Heading1"/>
    <w:uiPriority w:val="1"/>
    <w:rsid w:val="006170F0"/>
    <w:rPr>
      <w:rFonts w:eastAsiaTheme="majorEastAsia" w:cstheme="majorBidi"/>
      <w:b/>
      <w:bCs/>
      <w:sz w:val="40"/>
      <w:szCs w:val="28"/>
    </w:rPr>
  </w:style>
  <w:style w:type="character" w:customStyle="1" w:styleId="Heading2Char">
    <w:name w:val="Heading 2 Char"/>
    <w:basedOn w:val="DefaultParagraphFont"/>
    <w:link w:val="Heading2"/>
    <w:uiPriority w:val="1"/>
    <w:rsid w:val="00FB4C5C"/>
    <w:rPr>
      <w:rFonts w:eastAsiaTheme="majorEastAsia" w:cstheme="majorBidi"/>
      <w:b/>
      <w:bCs/>
      <w:sz w:val="24"/>
      <w:szCs w:val="26"/>
    </w:rPr>
  </w:style>
  <w:style w:type="character" w:customStyle="1" w:styleId="Heading3Char">
    <w:name w:val="Heading 3 Char"/>
    <w:basedOn w:val="DefaultParagraphFont"/>
    <w:link w:val="Heading3"/>
    <w:uiPriority w:val="1"/>
    <w:rsid w:val="00FB4C5C"/>
    <w:rPr>
      <w:rFonts w:eastAsiaTheme="majorEastAsia" w:cs="Arial"/>
      <w:sz w:val="22"/>
      <w:u w:val="single"/>
    </w:rPr>
  </w:style>
  <w:style w:type="character" w:customStyle="1" w:styleId="Heading4Char">
    <w:name w:val="Heading 4 Char"/>
    <w:basedOn w:val="DefaultParagraphFont"/>
    <w:link w:val="Heading4"/>
    <w:uiPriority w:val="1"/>
    <w:rsid w:val="00FB4C5C"/>
    <w:rPr>
      <w:rFonts w:eastAsiaTheme="majorEastAsia" w:cstheme="majorBidi"/>
      <w:i/>
    </w:rPr>
  </w:style>
  <w:style w:type="character" w:customStyle="1" w:styleId="Heading5Char">
    <w:name w:val="Heading 5 Char"/>
    <w:basedOn w:val="DefaultParagraphFont"/>
    <w:link w:val="Heading5"/>
    <w:uiPriority w:val="1"/>
    <w:semiHidden/>
    <w:rsid w:val="00FB4C5C"/>
    <w:rPr>
      <w:rFonts w:asciiTheme="majorHAnsi" w:eastAsiaTheme="majorEastAsia" w:hAnsiTheme="majorHAnsi" w:cstheme="majorBidi"/>
      <w:color w:val="313C41" w:themeColor="accent1" w:themeShade="7F"/>
    </w:rPr>
  </w:style>
  <w:style w:type="character" w:customStyle="1" w:styleId="Heading6Char">
    <w:name w:val="Heading 6 Char"/>
    <w:basedOn w:val="DefaultParagraphFont"/>
    <w:link w:val="Heading6"/>
    <w:uiPriority w:val="1"/>
    <w:semiHidden/>
    <w:rsid w:val="00FB4C5C"/>
    <w:rPr>
      <w:rFonts w:asciiTheme="majorHAnsi" w:eastAsiaTheme="majorEastAsia" w:hAnsiTheme="majorHAnsi" w:cstheme="majorBidi"/>
      <w:i/>
      <w:iCs/>
      <w:color w:val="313C41" w:themeColor="accent1" w:themeShade="7F"/>
    </w:rPr>
  </w:style>
  <w:style w:type="character" w:customStyle="1" w:styleId="Heading7Char">
    <w:name w:val="Heading 7 Char"/>
    <w:basedOn w:val="DefaultParagraphFont"/>
    <w:link w:val="Heading7"/>
    <w:uiPriority w:val="1"/>
    <w:semiHidden/>
    <w:rsid w:val="00FB4C5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1"/>
    <w:semiHidden/>
    <w:rsid w:val="00FB4C5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1"/>
    <w:semiHidden/>
    <w:rsid w:val="00FB4C5C"/>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qFormat/>
    <w:rsid w:val="00484FF5"/>
    <w:pPr>
      <w:pBdr>
        <w:top w:val="single" w:sz="4" w:space="27" w:color="A6A6A6" w:themeColor="background1" w:themeShade="A6"/>
      </w:pBdr>
      <w:spacing w:before="2280" w:line="240" w:lineRule="auto"/>
      <w:contextualSpacing/>
      <w:jc w:val="right"/>
    </w:pPr>
    <w:rPr>
      <w:rFonts w:eastAsiaTheme="majorEastAsia" w:cstheme="majorBidi"/>
      <w:spacing w:val="5"/>
      <w:sz w:val="72"/>
      <w:szCs w:val="52"/>
    </w:rPr>
  </w:style>
  <w:style w:type="character" w:customStyle="1" w:styleId="TitleChar">
    <w:name w:val="Title Char"/>
    <w:basedOn w:val="DefaultParagraphFont"/>
    <w:link w:val="Title"/>
    <w:rsid w:val="00484FF5"/>
    <w:rPr>
      <w:rFonts w:eastAsiaTheme="majorEastAsia" w:cstheme="majorBidi"/>
      <w:spacing w:val="5"/>
      <w:sz w:val="72"/>
      <w:szCs w:val="52"/>
    </w:rPr>
  </w:style>
  <w:style w:type="paragraph" w:styleId="TOC1">
    <w:name w:val="toc 1"/>
    <w:basedOn w:val="Normal"/>
    <w:autoRedefine/>
    <w:uiPriority w:val="39"/>
    <w:unhideWhenUsed/>
    <w:rsid w:val="00FB4C5C"/>
    <w:pPr>
      <w:autoSpaceDE w:val="0"/>
      <w:autoSpaceDN w:val="0"/>
      <w:adjustRightInd w:val="0"/>
      <w:spacing w:after="100" w:line="360" w:lineRule="auto"/>
      <w:textAlignment w:val="center"/>
    </w:pPr>
    <w:rPr>
      <w:rFonts w:cs="Arial"/>
      <w:b/>
      <w:bCs/>
    </w:rPr>
  </w:style>
  <w:style w:type="paragraph" w:styleId="TOC2">
    <w:name w:val="toc 2"/>
    <w:basedOn w:val="Normal"/>
    <w:next w:val="Normal"/>
    <w:autoRedefine/>
    <w:uiPriority w:val="39"/>
    <w:unhideWhenUsed/>
    <w:rsid w:val="00FB4C5C"/>
    <w:pPr>
      <w:spacing w:after="100"/>
      <w:ind w:left="200"/>
    </w:pPr>
  </w:style>
  <w:style w:type="table" w:styleId="TableGrid">
    <w:name w:val="Table Grid"/>
    <w:basedOn w:val="TableNormal"/>
    <w:uiPriority w:val="59"/>
    <w:rsid w:val="00FB4C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list">
    <w:name w:val="Table list"/>
    <w:basedOn w:val="Normal"/>
    <w:link w:val="TablelistChar"/>
    <w:uiPriority w:val="3"/>
    <w:rsid w:val="00FB4C5C"/>
    <w:pPr>
      <w:numPr>
        <w:numId w:val="3"/>
      </w:numPr>
      <w:tabs>
        <w:tab w:val="left" w:pos="3734"/>
      </w:tabs>
      <w:autoSpaceDE w:val="0"/>
      <w:autoSpaceDN w:val="0"/>
      <w:adjustRightInd w:val="0"/>
      <w:spacing w:before="60"/>
      <w:textAlignment w:val="center"/>
    </w:pPr>
    <w:rPr>
      <w:rFonts w:cs="Arial"/>
      <w:color w:val="000000"/>
      <w:sz w:val="18"/>
      <w:szCs w:val="18"/>
      <w:lang w:bidi="ar-SA"/>
    </w:rPr>
  </w:style>
  <w:style w:type="character" w:customStyle="1" w:styleId="TablelistChar">
    <w:name w:val="Table list Char"/>
    <w:basedOn w:val="DefaultParagraphFont"/>
    <w:link w:val="Tablelist"/>
    <w:uiPriority w:val="3"/>
    <w:rsid w:val="00FB4C5C"/>
    <w:rPr>
      <w:rFonts w:cs="Arial"/>
      <w:color w:val="000000"/>
      <w:sz w:val="18"/>
      <w:szCs w:val="18"/>
      <w:lang w:bidi="ar-SA"/>
    </w:rPr>
  </w:style>
  <w:style w:type="paragraph" w:customStyle="1" w:styleId="Tablebodytext">
    <w:name w:val="Table body text"/>
    <w:next w:val="Normal"/>
    <w:link w:val="TablebodytextChar"/>
    <w:uiPriority w:val="3"/>
    <w:qFormat/>
    <w:rsid w:val="00FB4C5C"/>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 w:val="14"/>
      <w:szCs w:val="18"/>
    </w:rPr>
  </w:style>
  <w:style w:type="character" w:customStyle="1" w:styleId="TablebodytextChar">
    <w:name w:val="Table body text Char"/>
    <w:basedOn w:val="DefaultParagraphFont"/>
    <w:link w:val="Tablebodytext"/>
    <w:uiPriority w:val="3"/>
    <w:rsid w:val="00FB4C5C"/>
    <w:rPr>
      <w:rFonts w:cs="Arial"/>
      <w:color w:val="000000"/>
      <w:sz w:val="14"/>
      <w:szCs w:val="18"/>
    </w:rPr>
  </w:style>
  <w:style w:type="paragraph" w:customStyle="1" w:styleId="TableH1">
    <w:name w:val="Table H1"/>
    <w:basedOn w:val="Normal"/>
    <w:next w:val="Normal"/>
    <w:link w:val="TableH1Char"/>
    <w:uiPriority w:val="3"/>
    <w:qFormat/>
    <w:rsid w:val="00FB4C5C"/>
    <w:pPr>
      <w:tabs>
        <w:tab w:val="left" w:pos="360"/>
        <w:tab w:val="left" w:pos="720"/>
      </w:tabs>
      <w:autoSpaceDE w:val="0"/>
      <w:autoSpaceDN w:val="0"/>
      <w:adjustRightInd w:val="0"/>
      <w:spacing w:before="0" w:line="240" w:lineRule="auto"/>
      <w:jc w:val="center"/>
      <w:textAlignment w:val="center"/>
    </w:pPr>
    <w:rPr>
      <w:rFonts w:cs="Arial"/>
      <w:b/>
      <w:bCs/>
      <w:color w:val="000000"/>
      <w:sz w:val="14"/>
      <w:szCs w:val="18"/>
      <w:lang w:bidi="ar-SA"/>
    </w:rPr>
  </w:style>
  <w:style w:type="character" w:customStyle="1" w:styleId="TableH1Char">
    <w:name w:val="Table H1 Char"/>
    <w:basedOn w:val="TablebodytextChar"/>
    <w:link w:val="TableH1"/>
    <w:uiPriority w:val="3"/>
    <w:rsid w:val="00FB4C5C"/>
    <w:rPr>
      <w:rFonts w:cs="Arial"/>
      <w:b/>
      <w:bCs/>
      <w:color w:val="000000"/>
      <w:sz w:val="14"/>
      <w:szCs w:val="18"/>
      <w:lang w:bidi="ar-SA"/>
    </w:rPr>
  </w:style>
  <w:style w:type="paragraph" w:styleId="BalloonText">
    <w:name w:val="Balloon Text"/>
    <w:basedOn w:val="Normal"/>
    <w:link w:val="BalloonTextChar"/>
    <w:semiHidden/>
    <w:rsid w:val="00FB4C5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B4C5C"/>
    <w:rPr>
      <w:rFonts w:ascii="Tahoma" w:hAnsi="Tahoma" w:cs="Tahoma"/>
      <w:sz w:val="16"/>
      <w:szCs w:val="16"/>
    </w:rPr>
  </w:style>
  <w:style w:type="paragraph" w:customStyle="1" w:styleId="Boldcharacter">
    <w:name w:val="Bold character"/>
    <w:basedOn w:val="Normal"/>
    <w:link w:val="BoldcharacterChar"/>
    <w:autoRedefine/>
    <w:semiHidden/>
    <w:qFormat/>
    <w:rsid w:val="00FB4C5C"/>
    <w:pPr>
      <w:spacing w:line="280" w:lineRule="exact"/>
      <w:contextualSpacing/>
    </w:pPr>
    <w:rPr>
      <w:b/>
      <w:sz w:val="22"/>
      <w:szCs w:val="22"/>
      <w:lang w:val="en-GB"/>
    </w:rPr>
  </w:style>
  <w:style w:type="character" w:customStyle="1" w:styleId="BoldcharacterChar">
    <w:name w:val="Bold character Char"/>
    <w:basedOn w:val="DefaultParagraphFont"/>
    <w:link w:val="Boldcharacter"/>
    <w:semiHidden/>
    <w:rsid w:val="00FB4C5C"/>
    <w:rPr>
      <w:b/>
      <w:sz w:val="22"/>
      <w:szCs w:val="22"/>
      <w:lang w:val="en-GB"/>
    </w:rPr>
  </w:style>
  <w:style w:type="paragraph" w:styleId="List">
    <w:name w:val="List"/>
    <w:basedOn w:val="Normal"/>
    <w:qFormat/>
    <w:rsid w:val="00FB4C5C"/>
    <w:pPr>
      <w:numPr>
        <w:numId w:val="1"/>
      </w:numPr>
      <w:contextualSpacing/>
    </w:pPr>
  </w:style>
  <w:style w:type="paragraph" w:styleId="Closing">
    <w:name w:val="Closing"/>
    <w:basedOn w:val="Normal"/>
    <w:link w:val="ClosingChar"/>
    <w:semiHidden/>
    <w:qFormat/>
    <w:rsid w:val="00FB4C5C"/>
    <w:pPr>
      <w:spacing w:before="240"/>
    </w:pPr>
    <w:rPr>
      <w:sz w:val="22"/>
    </w:rPr>
  </w:style>
  <w:style w:type="character" w:customStyle="1" w:styleId="ClosingChar">
    <w:name w:val="Closing Char"/>
    <w:basedOn w:val="DefaultParagraphFont"/>
    <w:link w:val="Closing"/>
    <w:semiHidden/>
    <w:rsid w:val="00FB4C5C"/>
    <w:rPr>
      <w:sz w:val="22"/>
    </w:rPr>
  </w:style>
  <w:style w:type="paragraph" w:styleId="Signature">
    <w:name w:val="Signature"/>
    <w:basedOn w:val="BodyText"/>
    <w:link w:val="SignatureChar"/>
    <w:semiHidden/>
    <w:qFormat/>
    <w:rsid w:val="00FB4C5C"/>
    <w:pPr>
      <w:spacing w:before="960"/>
    </w:pPr>
  </w:style>
  <w:style w:type="character" w:customStyle="1" w:styleId="SignatureChar">
    <w:name w:val="Signature Char"/>
    <w:basedOn w:val="DefaultParagraphFont"/>
    <w:link w:val="Signature"/>
    <w:semiHidden/>
    <w:rsid w:val="00FB4C5C"/>
  </w:style>
  <w:style w:type="paragraph" w:styleId="Salutation">
    <w:name w:val="Salutation"/>
    <w:basedOn w:val="Normal"/>
    <w:next w:val="Normal"/>
    <w:link w:val="SalutationChar"/>
    <w:semiHidden/>
    <w:qFormat/>
    <w:rsid w:val="00FB4C5C"/>
    <w:pPr>
      <w:contextualSpacing/>
    </w:pPr>
    <w:rPr>
      <w:sz w:val="22"/>
    </w:rPr>
  </w:style>
  <w:style w:type="character" w:customStyle="1" w:styleId="SalutationChar">
    <w:name w:val="Salutation Char"/>
    <w:basedOn w:val="DefaultParagraphFont"/>
    <w:link w:val="Salutation"/>
    <w:semiHidden/>
    <w:rsid w:val="00FB4C5C"/>
    <w:rPr>
      <w:sz w:val="22"/>
    </w:rPr>
  </w:style>
  <w:style w:type="paragraph" w:styleId="ListParagraph">
    <w:name w:val="List Paragraph"/>
    <w:uiPriority w:val="34"/>
    <w:qFormat/>
    <w:rsid w:val="00FB4C5C"/>
    <w:pPr>
      <w:numPr>
        <w:numId w:val="2"/>
      </w:numPr>
      <w:contextualSpacing/>
    </w:pPr>
    <w:rPr>
      <w:sz w:val="22"/>
    </w:rPr>
  </w:style>
  <w:style w:type="paragraph" w:customStyle="1" w:styleId="Title3">
    <w:name w:val="Title 3"/>
    <w:basedOn w:val="Normal"/>
    <w:qFormat/>
    <w:rsid w:val="007565CE"/>
    <w:pPr>
      <w:pBdr>
        <w:bottom w:val="single" w:sz="4" w:space="14" w:color="A6A6A6" w:themeColor="background1" w:themeShade="A6"/>
      </w:pBdr>
      <w:spacing w:before="600" w:after="600"/>
      <w:contextualSpacing/>
      <w:jc w:val="right"/>
    </w:pPr>
    <w:rPr>
      <w:sz w:val="24"/>
    </w:rPr>
  </w:style>
  <w:style w:type="paragraph" w:styleId="Header">
    <w:name w:val="header"/>
    <w:basedOn w:val="Normal"/>
    <w:link w:val="HeaderChar"/>
    <w:unhideWhenUsed/>
    <w:rsid w:val="00FB4C5C"/>
    <w:pPr>
      <w:tabs>
        <w:tab w:val="center" w:pos="4680"/>
        <w:tab w:val="right" w:pos="9360"/>
      </w:tabs>
      <w:spacing w:before="0" w:line="240" w:lineRule="auto"/>
    </w:pPr>
  </w:style>
  <w:style w:type="character" w:customStyle="1" w:styleId="HeaderChar">
    <w:name w:val="Header Char"/>
    <w:basedOn w:val="DefaultParagraphFont"/>
    <w:link w:val="Header"/>
    <w:rsid w:val="00FB4C5C"/>
  </w:style>
  <w:style w:type="paragraph" w:styleId="BodyText2">
    <w:name w:val="Body Text 2"/>
    <w:aliases w:val="Address"/>
    <w:basedOn w:val="BodyText"/>
    <w:link w:val="BodyText2Char"/>
    <w:semiHidden/>
    <w:qFormat/>
    <w:rsid w:val="00FB4C5C"/>
  </w:style>
  <w:style w:type="character" w:customStyle="1" w:styleId="BodyText2Char">
    <w:name w:val="Body Text 2 Char"/>
    <w:aliases w:val="Address Char"/>
    <w:basedOn w:val="DefaultParagraphFont"/>
    <w:link w:val="BodyText2"/>
    <w:semiHidden/>
    <w:rsid w:val="00FB4C5C"/>
  </w:style>
  <w:style w:type="paragraph" w:styleId="BodyText3">
    <w:name w:val="Body Text 3"/>
    <w:link w:val="BodyText3Char"/>
    <w:semiHidden/>
    <w:qFormat/>
    <w:rsid w:val="00FB4C5C"/>
    <w:pPr>
      <w:widowControl w:val="0"/>
    </w:pPr>
    <w:rPr>
      <w:sz w:val="16"/>
      <w:szCs w:val="16"/>
    </w:rPr>
  </w:style>
  <w:style w:type="character" w:customStyle="1" w:styleId="BodyText3Char">
    <w:name w:val="Body Text 3 Char"/>
    <w:basedOn w:val="DefaultParagraphFont"/>
    <w:link w:val="BodyText3"/>
    <w:semiHidden/>
    <w:rsid w:val="00FB4C5C"/>
    <w:rPr>
      <w:sz w:val="16"/>
      <w:szCs w:val="16"/>
    </w:rPr>
  </w:style>
  <w:style w:type="paragraph" w:customStyle="1" w:styleId="Title2">
    <w:name w:val="Title 2"/>
    <w:basedOn w:val="Normal"/>
    <w:link w:val="Title2Char"/>
    <w:qFormat/>
    <w:rsid w:val="00FB4C5C"/>
    <w:pPr>
      <w:pBdr>
        <w:bottom w:val="single" w:sz="4" w:space="24" w:color="BFBFBF" w:themeColor="background1" w:themeShade="BF"/>
      </w:pBdr>
      <w:spacing w:before="240"/>
      <w:contextualSpacing/>
      <w:jc w:val="right"/>
    </w:pPr>
    <w:rPr>
      <w:sz w:val="28"/>
      <w:szCs w:val="28"/>
    </w:rPr>
  </w:style>
  <w:style w:type="character" w:customStyle="1" w:styleId="Title2Char">
    <w:name w:val="Title 2 Char"/>
    <w:basedOn w:val="DefaultParagraphFont"/>
    <w:link w:val="Title2"/>
    <w:rsid w:val="00FB4C5C"/>
    <w:rPr>
      <w:sz w:val="28"/>
      <w:szCs w:val="28"/>
    </w:rPr>
  </w:style>
  <w:style w:type="table" w:styleId="LightShading-Accent1">
    <w:name w:val="Light Shading Accent 1"/>
    <w:basedOn w:val="TableNormal"/>
    <w:uiPriority w:val="60"/>
    <w:rsid w:val="00FB4C5C"/>
    <w:pPr>
      <w:spacing w:before="0" w:line="240" w:lineRule="auto"/>
    </w:pPr>
    <w:rPr>
      <w:rFonts w:asciiTheme="minorHAnsi" w:eastAsiaTheme="minorEastAsia" w:hAnsiTheme="minorHAnsi" w:cstheme="minorBidi"/>
      <w:color w:val="4B5B62" w:themeColor="accent1" w:themeShade="BF"/>
      <w:sz w:val="22"/>
      <w:szCs w:val="22"/>
      <w:lang w:eastAsia="ja-JP" w:bidi="ar-SA"/>
    </w:rPr>
    <w:tblPr>
      <w:tblStyleRowBandSize w:val="1"/>
      <w:tblStyleColBandSize w:val="1"/>
      <w:tblBorders>
        <w:top w:val="single" w:sz="8" w:space="0" w:color="647A83" w:themeColor="accent1"/>
        <w:bottom w:val="single" w:sz="8" w:space="0" w:color="647A83" w:themeColor="accent1"/>
      </w:tblBorders>
    </w:tblPr>
    <w:tblStylePr w:type="firstRow">
      <w:pPr>
        <w:spacing w:before="0" w:after="0" w:line="240" w:lineRule="auto"/>
      </w:pPr>
      <w:rPr>
        <w:b/>
        <w:bCs/>
        <w:color w:val="4B5B62" w:themeColor="accent1" w:themeShade="BF"/>
      </w:rPr>
      <w:tblPr/>
      <w:tcPr>
        <w:tcBorders>
          <w:top w:val="single" w:sz="8" w:space="0" w:color="647A83" w:themeColor="accent1"/>
          <w:left w:val="nil"/>
          <w:bottom w:val="single" w:sz="8" w:space="0" w:color="647A83" w:themeColor="accent1"/>
          <w:right w:val="nil"/>
          <w:insideH w:val="nil"/>
          <w:insideV w:val="nil"/>
        </w:tcBorders>
      </w:tcPr>
    </w:tblStylePr>
    <w:tblStylePr w:type="lastRow">
      <w:pPr>
        <w:spacing w:before="0" w:after="0" w:line="240" w:lineRule="auto"/>
      </w:pPr>
      <w:rPr>
        <w:b/>
        <w:bCs/>
        <w:color w:val="4B5B62" w:themeColor="accent1" w:themeShade="BF"/>
      </w:rPr>
      <w:tblPr/>
      <w:tcPr>
        <w:tcBorders>
          <w:top w:val="single" w:sz="8" w:space="0" w:color="647A83" w:themeColor="accent1"/>
          <w:left w:val="nil"/>
          <w:bottom w:val="single" w:sz="8" w:space="0" w:color="647A83" w:themeColor="accent1"/>
          <w:right w:val="nil"/>
          <w:insideH w:val="nil"/>
          <w:insideV w:val="nil"/>
        </w:tcBorders>
      </w:tcPr>
    </w:tblStylePr>
    <w:tblStylePr w:type="firstCol">
      <w:rPr>
        <w:b/>
        <w:bCs/>
        <w:color w:val="4B5B62" w:themeColor="accent1" w:themeShade="BF"/>
      </w:rPr>
    </w:tblStylePr>
    <w:tblStylePr w:type="lastCol">
      <w:rPr>
        <w:b/>
        <w:bCs/>
        <w:color w:val="4B5B62" w:themeColor="accent1" w:themeShade="BF"/>
      </w:rPr>
    </w:tblStylePr>
    <w:tblStylePr w:type="band1Vert">
      <w:tblPr/>
      <w:tcPr>
        <w:tcBorders>
          <w:left w:val="nil"/>
          <w:right w:val="nil"/>
          <w:insideH w:val="nil"/>
          <w:insideV w:val="nil"/>
        </w:tcBorders>
        <w:shd w:val="clear" w:color="auto" w:fill="D7DEE1" w:themeFill="accent1" w:themeFillTint="3F"/>
      </w:tcPr>
    </w:tblStylePr>
    <w:tblStylePr w:type="band1Horz">
      <w:tblPr/>
      <w:tcPr>
        <w:tcBorders>
          <w:left w:val="nil"/>
          <w:right w:val="nil"/>
          <w:insideH w:val="nil"/>
          <w:insideV w:val="nil"/>
        </w:tcBorders>
        <w:shd w:val="clear" w:color="auto" w:fill="D7DEE1" w:themeFill="accent1" w:themeFillTint="3F"/>
      </w:tcPr>
    </w:tblStylePr>
  </w:style>
  <w:style w:type="table" w:styleId="LightList-Accent3">
    <w:name w:val="Light List Accent 3"/>
    <w:basedOn w:val="TableNormal"/>
    <w:uiPriority w:val="61"/>
    <w:rsid w:val="00FB4C5C"/>
    <w:pPr>
      <w:spacing w:before="0" w:line="240" w:lineRule="auto"/>
    </w:pPr>
    <w:rPr>
      <w:rFonts w:asciiTheme="minorHAnsi" w:eastAsiaTheme="minorEastAsia" w:hAnsiTheme="minorHAnsi" w:cstheme="minorBidi"/>
      <w:sz w:val="22"/>
      <w:szCs w:val="22"/>
      <w:lang w:eastAsia="ja-JP" w:bidi="ar-SA"/>
    </w:rPr>
    <w:tblPr>
      <w:tblStyleRowBandSize w:val="1"/>
      <w:tblStyleColBandSize w:val="1"/>
      <w:tblBorders>
        <w:top w:val="single" w:sz="8" w:space="0" w:color="647A83" w:themeColor="accent3"/>
        <w:left w:val="single" w:sz="8" w:space="0" w:color="647A83" w:themeColor="accent3"/>
        <w:bottom w:val="single" w:sz="8" w:space="0" w:color="647A83" w:themeColor="accent3"/>
        <w:right w:val="single" w:sz="8" w:space="0" w:color="647A83" w:themeColor="accent3"/>
      </w:tblBorders>
    </w:tblPr>
    <w:tblStylePr w:type="firstRow">
      <w:pPr>
        <w:spacing w:before="0" w:after="0" w:line="240" w:lineRule="auto"/>
      </w:pPr>
      <w:rPr>
        <w:b/>
        <w:bCs/>
        <w:color w:val="FFFFFF" w:themeColor="background1"/>
      </w:rPr>
      <w:tblPr/>
      <w:tcPr>
        <w:shd w:val="clear" w:color="auto" w:fill="647A83" w:themeFill="accent3"/>
      </w:tcPr>
    </w:tblStylePr>
    <w:tblStylePr w:type="lastRow">
      <w:pPr>
        <w:spacing w:before="0" w:after="0" w:line="240" w:lineRule="auto"/>
      </w:pPr>
      <w:rPr>
        <w:b/>
        <w:bCs/>
      </w:rPr>
      <w:tblPr/>
      <w:tcPr>
        <w:tcBorders>
          <w:top w:val="double" w:sz="6" w:space="0" w:color="647A83" w:themeColor="accent3"/>
          <w:left w:val="single" w:sz="8" w:space="0" w:color="647A83" w:themeColor="accent3"/>
          <w:bottom w:val="single" w:sz="8" w:space="0" w:color="647A83" w:themeColor="accent3"/>
          <w:right w:val="single" w:sz="8" w:space="0" w:color="647A83" w:themeColor="accent3"/>
        </w:tcBorders>
      </w:tcPr>
    </w:tblStylePr>
    <w:tblStylePr w:type="firstCol">
      <w:rPr>
        <w:b/>
        <w:bCs/>
      </w:rPr>
    </w:tblStylePr>
    <w:tblStylePr w:type="lastCol">
      <w:rPr>
        <w:b/>
        <w:bCs/>
      </w:rPr>
    </w:tblStylePr>
    <w:tblStylePr w:type="band1Vert">
      <w:tblPr/>
      <w:tcPr>
        <w:tcBorders>
          <w:top w:val="single" w:sz="8" w:space="0" w:color="647A83" w:themeColor="accent3"/>
          <w:left w:val="single" w:sz="8" w:space="0" w:color="647A83" w:themeColor="accent3"/>
          <w:bottom w:val="single" w:sz="8" w:space="0" w:color="647A83" w:themeColor="accent3"/>
          <w:right w:val="single" w:sz="8" w:space="0" w:color="647A83" w:themeColor="accent3"/>
        </w:tcBorders>
      </w:tcPr>
    </w:tblStylePr>
    <w:tblStylePr w:type="band1Horz">
      <w:tblPr/>
      <w:tcPr>
        <w:tcBorders>
          <w:top w:val="single" w:sz="8" w:space="0" w:color="647A83" w:themeColor="accent3"/>
          <w:left w:val="single" w:sz="8" w:space="0" w:color="647A83" w:themeColor="accent3"/>
          <w:bottom w:val="single" w:sz="8" w:space="0" w:color="647A83" w:themeColor="accent3"/>
          <w:right w:val="single" w:sz="8" w:space="0" w:color="647A83" w:themeColor="accent3"/>
        </w:tcBorders>
      </w:tcPr>
    </w:tblStylePr>
  </w:style>
  <w:style w:type="paragraph" w:styleId="TOCHeading">
    <w:name w:val="TOC Heading"/>
    <w:basedOn w:val="Heading1"/>
    <w:next w:val="Normal"/>
    <w:uiPriority w:val="39"/>
    <w:semiHidden/>
    <w:unhideWhenUsed/>
    <w:qFormat/>
    <w:rsid w:val="006170F0"/>
    <w:pPr>
      <w:pBdr>
        <w:top w:val="none" w:sz="0" w:space="0" w:color="auto"/>
        <w:bottom w:val="none" w:sz="0" w:space="0" w:color="auto"/>
      </w:pBdr>
      <w:spacing w:before="480" w:line="276" w:lineRule="auto"/>
      <w:outlineLvl w:val="9"/>
    </w:pPr>
    <w:rPr>
      <w:rFonts w:asciiTheme="majorHAnsi" w:hAnsiTheme="majorHAnsi"/>
      <w:color w:val="4B5B62" w:themeColor="accent1" w:themeShade="BF"/>
      <w:sz w:val="28"/>
      <w:lang w:eastAsia="ja-JP" w:bidi="ar-SA"/>
    </w:rPr>
  </w:style>
  <w:style w:type="paragraph" w:styleId="TOC3">
    <w:name w:val="toc 3"/>
    <w:basedOn w:val="Normal"/>
    <w:next w:val="Normal"/>
    <w:autoRedefine/>
    <w:uiPriority w:val="39"/>
    <w:unhideWhenUsed/>
    <w:qFormat/>
    <w:rsid w:val="006170F0"/>
    <w:pPr>
      <w:spacing w:before="0" w:after="100" w:line="276" w:lineRule="auto"/>
      <w:ind w:left="440"/>
    </w:pPr>
    <w:rPr>
      <w:rFonts w:asciiTheme="minorHAnsi" w:eastAsiaTheme="minorEastAsia" w:hAnsiTheme="minorHAnsi" w:cstheme="minorBidi"/>
      <w:sz w:val="22"/>
      <w:szCs w:val="22"/>
      <w:lang w:eastAsia="ja-JP" w:bidi="ar-SA"/>
    </w:rPr>
  </w:style>
  <w:style w:type="paragraph" w:styleId="Footer">
    <w:name w:val="footer"/>
    <w:basedOn w:val="Normal"/>
    <w:link w:val="FooterChar"/>
    <w:uiPriority w:val="99"/>
    <w:qFormat/>
    <w:rsid w:val="0061746E"/>
    <w:pPr>
      <w:tabs>
        <w:tab w:val="center" w:pos="4680"/>
        <w:tab w:val="right" w:pos="9360"/>
      </w:tabs>
      <w:spacing w:before="0" w:line="240" w:lineRule="auto"/>
    </w:pPr>
  </w:style>
  <w:style w:type="character" w:customStyle="1" w:styleId="FooterChar">
    <w:name w:val="Footer Char"/>
    <w:basedOn w:val="DefaultParagraphFont"/>
    <w:link w:val="Footer"/>
    <w:uiPriority w:val="99"/>
    <w:rsid w:val="0061746E"/>
  </w:style>
  <w:style w:type="character" w:styleId="IntenseEmphasis">
    <w:name w:val="Intense Emphasis"/>
    <w:basedOn w:val="DefaultParagraphFont"/>
    <w:uiPriority w:val="21"/>
    <w:qFormat/>
    <w:rsid w:val="000C287E"/>
    <w:rPr>
      <w:b/>
      <w:bCs/>
      <w:i/>
      <w:iCs/>
      <w:color w:val="auto"/>
    </w:rPr>
  </w:style>
  <w:style w:type="character" w:styleId="Hyperlink">
    <w:name w:val="Hyperlink"/>
    <w:basedOn w:val="DefaultParagraphFont"/>
    <w:uiPriority w:val="99"/>
    <w:rsid w:val="00583892"/>
    <w:rPr>
      <w:color w:val="946F8D" w:themeColor="hyperlink"/>
      <w:u w:val="single"/>
    </w:rPr>
  </w:style>
  <w:style w:type="character" w:styleId="CommentReference">
    <w:name w:val="annotation reference"/>
    <w:basedOn w:val="DefaultParagraphFont"/>
    <w:semiHidden/>
    <w:unhideWhenUsed/>
    <w:rsid w:val="00832948"/>
    <w:rPr>
      <w:sz w:val="16"/>
      <w:szCs w:val="16"/>
    </w:rPr>
  </w:style>
  <w:style w:type="paragraph" w:styleId="CommentText">
    <w:name w:val="annotation text"/>
    <w:basedOn w:val="Normal"/>
    <w:link w:val="CommentTextChar"/>
    <w:semiHidden/>
    <w:unhideWhenUsed/>
    <w:rsid w:val="00832948"/>
    <w:pPr>
      <w:spacing w:line="240" w:lineRule="auto"/>
    </w:pPr>
  </w:style>
  <w:style w:type="character" w:customStyle="1" w:styleId="CommentTextChar">
    <w:name w:val="Comment Text Char"/>
    <w:basedOn w:val="DefaultParagraphFont"/>
    <w:link w:val="CommentText"/>
    <w:semiHidden/>
    <w:rsid w:val="00832948"/>
  </w:style>
  <w:style w:type="paragraph" w:styleId="CommentSubject">
    <w:name w:val="annotation subject"/>
    <w:basedOn w:val="CommentText"/>
    <w:next w:val="CommentText"/>
    <w:link w:val="CommentSubjectChar"/>
    <w:semiHidden/>
    <w:rsid w:val="00832948"/>
    <w:rPr>
      <w:b/>
      <w:bCs/>
    </w:rPr>
  </w:style>
  <w:style w:type="character" w:customStyle="1" w:styleId="CommentSubjectChar">
    <w:name w:val="Comment Subject Char"/>
    <w:basedOn w:val="CommentTextChar"/>
    <w:link w:val="CommentSubject"/>
    <w:semiHidden/>
    <w:rsid w:val="00832948"/>
    <w:rPr>
      <w:b/>
      <w:bCs/>
    </w:rPr>
  </w:style>
  <w:style w:type="character" w:styleId="FollowedHyperlink">
    <w:name w:val="FollowedHyperlink"/>
    <w:basedOn w:val="DefaultParagraphFont"/>
    <w:semiHidden/>
    <w:rsid w:val="006E11C9"/>
    <w:rPr>
      <w:color w:val="694F07" w:themeColor="followedHyperlink"/>
      <w:u w:val="single"/>
    </w:rPr>
  </w:style>
  <w:style w:type="paragraph" w:customStyle="1" w:styleId="Default">
    <w:name w:val="Default"/>
    <w:rsid w:val="004146BF"/>
    <w:pPr>
      <w:autoSpaceDE w:val="0"/>
      <w:autoSpaceDN w:val="0"/>
      <w:adjustRightInd w:val="0"/>
      <w:spacing w:before="0" w:line="240" w:lineRule="auto"/>
    </w:pPr>
    <w:rPr>
      <w:rFonts w:cs="Arial"/>
      <w:color w:val="000000"/>
      <w:sz w:val="24"/>
      <w:szCs w:val="24"/>
      <w:lang w:bidi="ar-SA"/>
    </w:rPr>
  </w:style>
  <w:style w:type="paragraph" w:styleId="NormalWeb">
    <w:name w:val="Normal (Web)"/>
    <w:basedOn w:val="Normal"/>
    <w:uiPriority w:val="99"/>
    <w:unhideWhenUsed/>
    <w:rsid w:val="00080EC7"/>
    <w:pPr>
      <w:spacing w:before="100" w:beforeAutospacing="1" w:after="100" w:afterAutospacing="1" w:line="240" w:lineRule="auto"/>
    </w:pPr>
    <w:rPr>
      <w:rFonts w:ascii="Times New Roman" w:eastAsiaTheme="minorEastAsia" w:hAnsi="Times New Roman"/>
      <w:sz w:val="24"/>
      <w:szCs w:val="24"/>
      <w:lang w:bidi="ar-SA"/>
    </w:rPr>
  </w:style>
  <w:style w:type="character" w:styleId="PlaceholderText">
    <w:name w:val="Placeholder Text"/>
    <w:basedOn w:val="DefaultParagraphFont"/>
    <w:uiPriority w:val="99"/>
    <w:semiHidden/>
    <w:rsid w:val="007C688F"/>
    <w:rPr>
      <w:color w:val="808080"/>
    </w:rPr>
  </w:style>
  <w:style w:type="table" w:styleId="TableGridLight">
    <w:name w:val="Grid Table Light"/>
    <w:basedOn w:val="TableNormal"/>
    <w:uiPriority w:val="40"/>
    <w:rsid w:val="009C472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37877">
      <w:bodyDiv w:val="1"/>
      <w:marLeft w:val="0"/>
      <w:marRight w:val="0"/>
      <w:marTop w:val="0"/>
      <w:marBottom w:val="0"/>
      <w:divBdr>
        <w:top w:val="none" w:sz="0" w:space="0" w:color="auto"/>
        <w:left w:val="none" w:sz="0" w:space="0" w:color="auto"/>
        <w:bottom w:val="none" w:sz="0" w:space="0" w:color="auto"/>
        <w:right w:val="none" w:sz="0" w:space="0" w:color="auto"/>
      </w:divBdr>
    </w:div>
    <w:div w:id="119735063">
      <w:bodyDiv w:val="1"/>
      <w:marLeft w:val="0"/>
      <w:marRight w:val="0"/>
      <w:marTop w:val="0"/>
      <w:marBottom w:val="0"/>
      <w:divBdr>
        <w:top w:val="none" w:sz="0" w:space="0" w:color="auto"/>
        <w:left w:val="none" w:sz="0" w:space="0" w:color="auto"/>
        <w:bottom w:val="none" w:sz="0" w:space="0" w:color="auto"/>
        <w:right w:val="none" w:sz="0" w:space="0" w:color="auto"/>
      </w:divBdr>
      <w:divsChild>
        <w:div w:id="496649923">
          <w:marLeft w:val="648"/>
          <w:marRight w:val="0"/>
          <w:marTop w:val="96"/>
          <w:marBottom w:val="0"/>
          <w:divBdr>
            <w:top w:val="none" w:sz="0" w:space="0" w:color="auto"/>
            <w:left w:val="none" w:sz="0" w:space="0" w:color="auto"/>
            <w:bottom w:val="none" w:sz="0" w:space="0" w:color="auto"/>
            <w:right w:val="none" w:sz="0" w:space="0" w:color="auto"/>
          </w:divBdr>
        </w:div>
        <w:div w:id="2032757664">
          <w:marLeft w:val="648"/>
          <w:marRight w:val="0"/>
          <w:marTop w:val="96"/>
          <w:marBottom w:val="0"/>
          <w:divBdr>
            <w:top w:val="none" w:sz="0" w:space="0" w:color="auto"/>
            <w:left w:val="none" w:sz="0" w:space="0" w:color="auto"/>
            <w:bottom w:val="none" w:sz="0" w:space="0" w:color="auto"/>
            <w:right w:val="none" w:sz="0" w:space="0" w:color="auto"/>
          </w:divBdr>
        </w:div>
        <w:div w:id="655760892">
          <w:marLeft w:val="648"/>
          <w:marRight w:val="0"/>
          <w:marTop w:val="96"/>
          <w:marBottom w:val="0"/>
          <w:divBdr>
            <w:top w:val="none" w:sz="0" w:space="0" w:color="auto"/>
            <w:left w:val="none" w:sz="0" w:space="0" w:color="auto"/>
            <w:bottom w:val="none" w:sz="0" w:space="0" w:color="auto"/>
            <w:right w:val="none" w:sz="0" w:space="0" w:color="auto"/>
          </w:divBdr>
        </w:div>
        <w:div w:id="1873033941">
          <w:marLeft w:val="648"/>
          <w:marRight w:val="0"/>
          <w:marTop w:val="96"/>
          <w:marBottom w:val="0"/>
          <w:divBdr>
            <w:top w:val="none" w:sz="0" w:space="0" w:color="auto"/>
            <w:left w:val="none" w:sz="0" w:space="0" w:color="auto"/>
            <w:bottom w:val="none" w:sz="0" w:space="0" w:color="auto"/>
            <w:right w:val="none" w:sz="0" w:space="0" w:color="auto"/>
          </w:divBdr>
        </w:div>
      </w:divsChild>
    </w:div>
    <w:div w:id="163589930">
      <w:bodyDiv w:val="1"/>
      <w:marLeft w:val="0"/>
      <w:marRight w:val="0"/>
      <w:marTop w:val="0"/>
      <w:marBottom w:val="0"/>
      <w:divBdr>
        <w:top w:val="none" w:sz="0" w:space="0" w:color="auto"/>
        <w:left w:val="none" w:sz="0" w:space="0" w:color="auto"/>
        <w:bottom w:val="none" w:sz="0" w:space="0" w:color="auto"/>
        <w:right w:val="none" w:sz="0" w:space="0" w:color="auto"/>
      </w:divBdr>
    </w:div>
    <w:div w:id="361060084">
      <w:bodyDiv w:val="1"/>
      <w:marLeft w:val="0"/>
      <w:marRight w:val="0"/>
      <w:marTop w:val="0"/>
      <w:marBottom w:val="0"/>
      <w:divBdr>
        <w:top w:val="none" w:sz="0" w:space="0" w:color="auto"/>
        <w:left w:val="none" w:sz="0" w:space="0" w:color="auto"/>
        <w:bottom w:val="none" w:sz="0" w:space="0" w:color="auto"/>
        <w:right w:val="none" w:sz="0" w:space="0" w:color="auto"/>
      </w:divBdr>
    </w:div>
    <w:div w:id="418527275">
      <w:bodyDiv w:val="1"/>
      <w:marLeft w:val="0"/>
      <w:marRight w:val="0"/>
      <w:marTop w:val="0"/>
      <w:marBottom w:val="0"/>
      <w:divBdr>
        <w:top w:val="none" w:sz="0" w:space="0" w:color="auto"/>
        <w:left w:val="none" w:sz="0" w:space="0" w:color="auto"/>
        <w:bottom w:val="none" w:sz="0" w:space="0" w:color="auto"/>
        <w:right w:val="none" w:sz="0" w:space="0" w:color="auto"/>
      </w:divBdr>
    </w:div>
    <w:div w:id="518276378">
      <w:bodyDiv w:val="1"/>
      <w:marLeft w:val="0"/>
      <w:marRight w:val="0"/>
      <w:marTop w:val="0"/>
      <w:marBottom w:val="0"/>
      <w:divBdr>
        <w:top w:val="none" w:sz="0" w:space="0" w:color="auto"/>
        <w:left w:val="none" w:sz="0" w:space="0" w:color="auto"/>
        <w:bottom w:val="none" w:sz="0" w:space="0" w:color="auto"/>
        <w:right w:val="none" w:sz="0" w:space="0" w:color="auto"/>
      </w:divBdr>
      <w:divsChild>
        <w:div w:id="1545020389">
          <w:marLeft w:val="547"/>
          <w:marRight w:val="0"/>
          <w:marTop w:val="0"/>
          <w:marBottom w:val="0"/>
          <w:divBdr>
            <w:top w:val="none" w:sz="0" w:space="0" w:color="auto"/>
            <w:left w:val="none" w:sz="0" w:space="0" w:color="auto"/>
            <w:bottom w:val="none" w:sz="0" w:space="0" w:color="auto"/>
            <w:right w:val="none" w:sz="0" w:space="0" w:color="auto"/>
          </w:divBdr>
        </w:div>
      </w:divsChild>
    </w:div>
    <w:div w:id="800222808">
      <w:bodyDiv w:val="1"/>
      <w:marLeft w:val="0"/>
      <w:marRight w:val="0"/>
      <w:marTop w:val="0"/>
      <w:marBottom w:val="0"/>
      <w:divBdr>
        <w:top w:val="none" w:sz="0" w:space="0" w:color="auto"/>
        <w:left w:val="none" w:sz="0" w:space="0" w:color="auto"/>
        <w:bottom w:val="none" w:sz="0" w:space="0" w:color="auto"/>
        <w:right w:val="none" w:sz="0" w:space="0" w:color="auto"/>
      </w:divBdr>
      <w:divsChild>
        <w:div w:id="895549891">
          <w:marLeft w:val="547"/>
          <w:marRight w:val="0"/>
          <w:marTop w:val="0"/>
          <w:marBottom w:val="0"/>
          <w:divBdr>
            <w:top w:val="none" w:sz="0" w:space="0" w:color="auto"/>
            <w:left w:val="none" w:sz="0" w:space="0" w:color="auto"/>
            <w:bottom w:val="none" w:sz="0" w:space="0" w:color="auto"/>
            <w:right w:val="none" w:sz="0" w:space="0" w:color="auto"/>
          </w:divBdr>
        </w:div>
      </w:divsChild>
    </w:div>
    <w:div w:id="817457838">
      <w:bodyDiv w:val="1"/>
      <w:marLeft w:val="0"/>
      <w:marRight w:val="0"/>
      <w:marTop w:val="0"/>
      <w:marBottom w:val="0"/>
      <w:divBdr>
        <w:top w:val="none" w:sz="0" w:space="0" w:color="auto"/>
        <w:left w:val="none" w:sz="0" w:space="0" w:color="auto"/>
        <w:bottom w:val="none" w:sz="0" w:space="0" w:color="auto"/>
        <w:right w:val="none" w:sz="0" w:space="0" w:color="auto"/>
      </w:divBdr>
    </w:div>
    <w:div w:id="866992360">
      <w:bodyDiv w:val="1"/>
      <w:marLeft w:val="0"/>
      <w:marRight w:val="0"/>
      <w:marTop w:val="0"/>
      <w:marBottom w:val="0"/>
      <w:divBdr>
        <w:top w:val="none" w:sz="0" w:space="0" w:color="auto"/>
        <w:left w:val="none" w:sz="0" w:space="0" w:color="auto"/>
        <w:bottom w:val="none" w:sz="0" w:space="0" w:color="auto"/>
        <w:right w:val="none" w:sz="0" w:space="0" w:color="auto"/>
      </w:divBdr>
    </w:div>
    <w:div w:id="1072897781">
      <w:bodyDiv w:val="1"/>
      <w:marLeft w:val="0"/>
      <w:marRight w:val="0"/>
      <w:marTop w:val="0"/>
      <w:marBottom w:val="0"/>
      <w:divBdr>
        <w:top w:val="none" w:sz="0" w:space="0" w:color="auto"/>
        <w:left w:val="none" w:sz="0" w:space="0" w:color="auto"/>
        <w:bottom w:val="none" w:sz="0" w:space="0" w:color="auto"/>
        <w:right w:val="none" w:sz="0" w:space="0" w:color="auto"/>
      </w:divBdr>
      <w:divsChild>
        <w:div w:id="218521473">
          <w:marLeft w:val="547"/>
          <w:marRight w:val="0"/>
          <w:marTop w:val="0"/>
          <w:marBottom w:val="0"/>
          <w:divBdr>
            <w:top w:val="none" w:sz="0" w:space="0" w:color="auto"/>
            <w:left w:val="none" w:sz="0" w:space="0" w:color="auto"/>
            <w:bottom w:val="none" w:sz="0" w:space="0" w:color="auto"/>
            <w:right w:val="none" w:sz="0" w:space="0" w:color="auto"/>
          </w:divBdr>
        </w:div>
        <w:div w:id="247428686">
          <w:marLeft w:val="547"/>
          <w:marRight w:val="0"/>
          <w:marTop w:val="0"/>
          <w:marBottom w:val="0"/>
          <w:divBdr>
            <w:top w:val="none" w:sz="0" w:space="0" w:color="auto"/>
            <w:left w:val="none" w:sz="0" w:space="0" w:color="auto"/>
            <w:bottom w:val="none" w:sz="0" w:space="0" w:color="auto"/>
            <w:right w:val="none" w:sz="0" w:space="0" w:color="auto"/>
          </w:divBdr>
        </w:div>
      </w:divsChild>
    </w:div>
    <w:div w:id="1195658375">
      <w:bodyDiv w:val="1"/>
      <w:marLeft w:val="0"/>
      <w:marRight w:val="0"/>
      <w:marTop w:val="0"/>
      <w:marBottom w:val="0"/>
      <w:divBdr>
        <w:top w:val="none" w:sz="0" w:space="0" w:color="auto"/>
        <w:left w:val="none" w:sz="0" w:space="0" w:color="auto"/>
        <w:bottom w:val="none" w:sz="0" w:space="0" w:color="auto"/>
        <w:right w:val="none" w:sz="0" w:space="0" w:color="auto"/>
      </w:divBdr>
    </w:div>
    <w:div w:id="1364134285">
      <w:bodyDiv w:val="1"/>
      <w:marLeft w:val="0"/>
      <w:marRight w:val="0"/>
      <w:marTop w:val="0"/>
      <w:marBottom w:val="0"/>
      <w:divBdr>
        <w:top w:val="none" w:sz="0" w:space="0" w:color="auto"/>
        <w:left w:val="none" w:sz="0" w:space="0" w:color="auto"/>
        <w:bottom w:val="none" w:sz="0" w:space="0" w:color="auto"/>
        <w:right w:val="none" w:sz="0" w:space="0" w:color="auto"/>
      </w:divBdr>
    </w:div>
    <w:div w:id="1405910616">
      <w:bodyDiv w:val="1"/>
      <w:marLeft w:val="0"/>
      <w:marRight w:val="0"/>
      <w:marTop w:val="0"/>
      <w:marBottom w:val="0"/>
      <w:divBdr>
        <w:top w:val="none" w:sz="0" w:space="0" w:color="auto"/>
        <w:left w:val="none" w:sz="0" w:space="0" w:color="auto"/>
        <w:bottom w:val="none" w:sz="0" w:space="0" w:color="auto"/>
        <w:right w:val="none" w:sz="0" w:space="0" w:color="auto"/>
      </w:divBdr>
      <w:divsChild>
        <w:div w:id="290750008">
          <w:marLeft w:val="547"/>
          <w:marRight w:val="0"/>
          <w:marTop w:val="0"/>
          <w:marBottom w:val="0"/>
          <w:divBdr>
            <w:top w:val="none" w:sz="0" w:space="0" w:color="auto"/>
            <w:left w:val="none" w:sz="0" w:space="0" w:color="auto"/>
            <w:bottom w:val="none" w:sz="0" w:space="0" w:color="auto"/>
            <w:right w:val="none" w:sz="0" w:space="0" w:color="auto"/>
          </w:divBdr>
        </w:div>
      </w:divsChild>
    </w:div>
    <w:div w:id="1489709332">
      <w:bodyDiv w:val="1"/>
      <w:marLeft w:val="0"/>
      <w:marRight w:val="0"/>
      <w:marTop w:val="0"/>
      <w:marBottom w:val="0"/>
      <w:divBdr>
        <w:top w:val="none" w:sz="0" w:space="0" w:color="auto"/>
        <w:left w:val="none" w:sz="0" w:space="0" w:color="auto"/>
        <w:bottom w:val="none" w:sz="0" w:space="0" w:color="auto"/>
        <w:right w:val="none" w:sz="0" w:space="0" w:color="auto"/>
      </w:divBdr>
      <w:divsChild>
        <w:div w:id="1564102997">
          <w:marLeft w:val="547"/>
          <w:marRight w:val="0"/>
          <w:marTop w:val="0"/>
          <w:marBottom w:val="0"/>
          <w:divBdr>
            <w:top w:val="none" w:sz="0" w:space="0" w:color="auto"/>
            <w:left w:val="none" w:sz="0" w:space="0" w:color="auto"/>
            <w:bottom w:val="none" w:sz="0" w:space="0" w:color="auto"/>
            <w:right w:val="none" w:sz="0" w:space="0" w:color="auto"/>
          </w:divBdr>
        </w:div>
        <w:div w:id="1997762945">
          <w:marLeft w:val="547"/>
          <w:marRight w:val="0"/>
          <w:marTop w:val="0"/>
          <w:marBottom w:val="0"/>
          <w:divBdr>
            <w:top w:val="none" w:sz="0" w:space="0" w:color="auto"/>
            <w:left w:val="none" w:sz="0" w:space="0" w:color="auto"/>
            <w:bottom w:val="none" w:sz="0" w:space="0" w:color="auto"/>
            <w:right w:val="none" w:sz="0" w:space="0" w:color="auto"/>
          </w:divBdr>
        </w:div>
        <w:div w:id="1156383376">
          <w:marLeft w:val="547"/>
          <w:marRight w:val="0"/>
          <w:marTop w:val="0"/>
          <w:marBottom w:val="0"/>
          <w:divBdr>
            <w:top w:val="none" w:sz="0" w:space="0" w:color="auto"/>
            <w:left w:val="none" w:sz="0" w:space="0" w:color="auto"/>
            <w:bottom w:val="none" w:sz="0" w:space="0" w:color="auto"/>
            <w:right w:val="none" w:sz="0" w:space="0" w:color="auto"/>
          </w:divBdr>
        </w:div>
      </w:divsChild>
    </w:div>
    <w:div w:id="1593318395">
      <w:bodyDiv w:val="1"/>
      <w:marLeft w:val="0"/>
      <w:marRight w:val="0"/>
      <w:marTop w:val="0"/>
      <w:marBottom w:val="0"/>
      <w:divBdr>
        <w:top w:val="none" w:sz="0" w:space="0" w:color="auto"/>
        <w:left w:val="none" w:sz="0" w:space="0" w:color="auto"/>
        <w:bottom w:val="none" w:sz="0" w:space="0" w:color="auto"/>
        <w:right w:val="none" w:sz="0" w:space="0" w:color="auto"/>
      </w:divBdr>
      <w:divsChild>
        <w:div w:id="15160805">
          <w:marLeft w:val="547"/>
          <w:marRight w:val="0"/>
          <w:marTop w:val="0"/>
          <w:marBottom w:val="0"/>
          <w:divBdr>
            <w:top w:val="none" w:sz="0" w:space="0" w:color="auto"/>
            <w:left w:val="none" w:sz="0" w:space="0" w:color="auto"/>
            <w:bottom w:val="none" w:sz="0" w:space="0" w:color="auto"/>
            <w:right w:val="none" w:sz="0" w:space="0" w:color="auto"/>
          </w:divBdr>
        </w:div>
        <w:div w:id="1016233508">
          <w:marLeft w:val="547"/>
          <w:marRight w:val="0"/>
          <w:marTop w:val="0"/>
          <w:marBottom w:val="0"/>
          <w:divBdr>
            <w:top w:val="none" w:sz="0" w:space="0" w:color="auto"/>
            <w:left w:val="none" w:sz="0" w:space="0" w:color="auto"/>
            <w:bottom w:val="none" w:sz="0" w:space="0" w:color="auto"/>
            <w:right w:val="none" w:sz="0" w:space="0" w:color="auto"/>
          </w:divBdr>
        </w:div>
      </w:divsChild>
    </w:div>
    <w:div w:id="1623029592">
      <w:bodyDiv w:val="1"/>
      <w:marLeft w:val="0"/>
      <w:marRight w:val="0"/>
      <w:marTop w:val="0"/>
      <w:marBottom w:val="0"/>
      <w:divBdr>
        <w:top w:val="none" w:sz="0" w:space="0" w:color="auto"/>
        <w:left w:val="none" w:sz="0" w:space="0" w:color="auto"/>
        <w:bottom w:val="none" w:sz="0" w:space="0" w:color="auto"/>
        <w:right w:val="none" w:sz="0" w:space="0" w:color="auto"/>
      </w:divBdr>
    </w:div>
    <w:div w:id="1787696067">
      <w:bodyDiv w:val="1"/>
      <w:marLeft w:val="0"/>
      <w:marRight w:val="0"/>
      <w:marTop w:val="0"/>
      <w:marBottom w:val="0"/>
      <w:divBdr>
        <w:top w:val="none" w:sz="0" w:space="0" w:color="auto"/>
        <w:left w:val="none" w:sz="0" w:space="0" w:color="auto"/>
        <w:bottom w:val="none" w:sz="0" w:space="0" w:color="auto"/>
        <w:right w:val="none" w:sz="0" w:space="0" w:color="auto"/>
      </w:divBdr>
      <w:divsChild>
        <w:div w:id="1803501200">
          <w:marLeft w:val="648"/>
          <w:marRight w:val="0"/>
          <w:marTop w:val="96"/>
          <w:marBottom w:val="0"/>
          <w:divBdr>
            <w:top w:val="none" w:sz="0" w:space="0" w:color="auto"/>
            <w:left w:val="none" w:sz="0" w:space="0" w:color="auto"/>
            <w:bottom w:val="none" w:sz="0" w:space="0" w:color="auto"/>
            <w:right w:val="none" w:sz="0" w:space="0" w:color="auto"/>
          </w:divBdr>
        </w:div>
        <w:div w:id="1646473262">
          <w:marLeft w:val="648"/>
          <w:marRight w:val="0"/>
          <w:marTop w:val="96"/>
          <w:marBottom w:val="0"/>
          <w:divBdr>
            <w:top w:val="none" w:sz="0" w:space="0" w:color="auto"/>
            <w:left w:val="none" w:sz="0" w:space="0" w:color="auto"/>
            <w:bottom w:val="none" w:sz="0" w:space="0" w:color="auto"/>
            <w:right w:val="none" w:sz="0" w:space="0" w:color="auto"/>
          </w:divBdr>
        </w:div>
      </w:divsChild>
    </w:div>
    <w:div w:id="1797915729">
      <w:bodyDiv w:val="1"/>
      <w:marLeft w:val="0"/>
      <w:marRight w:val="0"/>
      <w:marTop w:val="0"/>
      <w:marBottom w:val="0"/>
      <w:divBdr>
        <w:top w:val="none" w:sz="0" w:space="0" w:color="auto"/>
        <w:left w:val="none" w:sz="0" w:space="0" w:color="auto"/>
        <w:bottom w:val="none" w:sz="0" w:space="0" w:color="auto"/>
        <w:right w:val="none" w:sz="0" w:space="0" w:color="auto"/>
      </w:divBdr>
    </w:div>
    <w:div w:id="1922837041">
      <w:bodyDiv w:val="1"/>
      <w:marLeft w:val="0"/>
      <w:marRight w:val="0"/>
      <w:marTop w:val="0"/>
      <w:marBottom w:val="0"/>
      <w:divBdr>
        <w:top w:val="none" w:sz="0" w:space="0" w:color="auto"/>
        <w:left w:val="none" w:sz="0" w:space="0" w:color="auto"/>
        <w:bottom w:val="none" w:sz="0" w:space="0" w:color="auto"/>
        <w:right w:val="none" w:sz="0" w:space="0" w:color="auto"/>
      </w:divBdr>
    </w:div>
    <w:div w:id="1983072751">
      <w:bodyDiv w:val="1"/>
      <w:marLeft w:val="0"/>
      <w:marRight w:val="0"/>
      <w:marTop w:val="0"/>
      <w:marBottom w:val="0"/>
      <w:divBdr>
        <w:top w:val="none" w:sz="0" w:space="0" w:color="auto"/>
        <w:left w:val="none" w:sz="0" w:space="0" w:color="auto"/>
        <w:bottom w:val="none" w:sz="0" w:space="0" w:color="auto"/>
        <w:right w:val="none" w:sz="0" w:space="0" w:color="auto"/>
      </w:divBdr>
      <w:divsChild>
        <w:div w:id="524170121">
          <w:marLeft w:val="547"/>
          <w:marRight w:val="0"/>
          <w:marTop w:val="0"/>
          <w:marBottom w:val="0"/>
          <w:divBdr>
            <w:top w:val="none" w:sz="0" w:space="0" w:color="auto"/>
            <w:left w:val="none" w:sz="0" w:space="0" w:color="auto"/>
            <w:bottom w:val="none" w:sz="0" w:space="0" w:color="auto"/>
            <w:right w:val="none" w:sz="0" w:space="0" w:color="auto"/>
          </w:divBdr>
        </w:div>
        <w:div w:id="1936749119">
          <w:marLeft w:val="547"/>
          <w:marRight w:val="0"/>
          <w:marTop w:val="0"/>
          <w:marBottom w:val="0"/>
          <w:divBdr>
            <w:top w:val="none" w:sz="0" w:space="0" w:color="auto"/>
            <w:left w:val="none" w:sz="0" w:space="0" w:color="auto"/>
            <w:bottom w:val="none" w:sz="0" w:space="0" w:color="auto"/>
            <w:right w:val="none" w:sz="0" w:space="0" w:color="auto"/>
          </w:divBdr>
        </w:div>
      </w:divsChild>
    </w:div>
    <w:div w:id="199872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951BD0D398438183B43453C7B763B0"/>
        <w:category>
          <w:name w:val="General"/>
          <w:gallery w:val="placeholder"/>
        </w:category>
        <w:types>
          <w:type w:val="bbPlcHdr"/>
        </w:types>
        <w:behaviors>
          <w:behavior w:val="content"/>
        </w:behaviors>
        <w:guid w:val="{D1F1FF14-F1B2-4224-8D2D-C5B04A5D5893}"/>
      </w:docPartPr>
      <w:docPartBody>
        <w:p w:rsidR="00AE04F6" w:rsidRDefault="000F2D9D" w:rsidP="000F2D9D">
          <w:pPr>
            <w:pStyle w:val="A7951BD0D398438183B43453C7B763B0"/>
          </w:pPr>
          <w:r w:rsidRPr="00E47D91">
            <w:rPr>
              <w:rStyle w:val="PlaceholderText"/>
            </w:rPr>
            <w:t>Click here to enter text.</w:t>
          </w:r>
        </w:p>
      </w:docPartBody>
    </w:docPart>
    <w:docPart>
      <w:docPartPr>
        <w:name w:val="E764B6620A044A73A203C72336AB8123"/>
        <w:category>
          <w:name w:val="General"/>
          <w:gallery w:val="placeholder"/>
        </w:category>
        <w:types>
          <w:type w:val="bbPlcHdr"/>
        </w:types>
        <w:behaviors>
          <w:behavior w:val="content"/>
        </w:behaviors>
        <w:guid w:val="{421467E4-2D41-4F73-812B-979BAECE6E8D}"/>
      </w:docPartPr>
      <w:docPartBody>
        <w:p w:rsidR="00AE04F6" w:rsidRDefault="000F2D9D" w:rsidP="000F2D9D">
          <w:pPr>
            <w:pStyle w:val="E764B6620A044A73A203C72336AB8123"/>
          </w:pPr>
          <w:r w:rsidRPr="00E47D91">
            <w:rPr>
              <w:rStyle w:val="PlaceholderText"/>
            </w:rPr>
            <w:t>Click here to enter text.</w:t>
          </w:r>
        </w:p>
      </w:docPartBody>
    </w:docPart>
    <w:docPart>
      <w:docPartPr>
        <w:name w:val="4A6156D94591497AA3384A92DA6DA1F8"/>
        <w:category>
          <w:name w:val="General"/>
          <w:gallery w:val="placeholder"/>
        </w:category>
        <w:types>
          <w:type w:val="bbPlcHdr"/>
        </w:types>
        <w:behaviors>
          <w:behavior w:val="content"/>
        </w:behaviors>
        <w:guid w:val="{59CC7953-5160-4708-8B9B-2A0EE345246F}"/>
      </w:docPartPr>
      <w:docPartBody>
        <w:p w:rsidR="00AE04F6" w:rsidRDefault="000F2D9D" w:rsidP="000F2D9D">
          <w:pPr>
            <w:pStyle w:val="4A6156D94591497AA3384A92DA6DA1F8"/>
          </w:pPr>
          <w:r w:rsidRPr="00E47D91">
            <w:rPr>
              <w:rStyle w:val="PlaceholderText"/>
            </w:rPr>
            <w:t>Click here to enter text.</w:t>
          </w:r>
        </w:p>
      </w:docPartBody>
    </w:docPart>
    <w:docPart>
      <w:docPartPr>
        <w:name w:val="C08494AAF24E4E4A9A1D4B8CEABD1B9F"/>
        <w:category>
          <w:name w:val="General"/>
          <w:gallery w:val="placeholder"/>
        </w:category>
        <w:types>
          <w:type w:val="bbPlcHdr"/>
        </w:types>
        <w:behaviors>
          <w:behavior w:val="content"/>
        </w:behaviors>
        <w:guid w:val="{CB4B3F98-ED5F-423E-9E43-33486BC685AB}"/>
      </w:docPartPr>
      <w:docPartBody>
        <w:p w:rsidR="00AE04F6" w:rsidRDefault="000F2D9D" w:rsidP="000F2D9D">
          <w:pPr>
            <w:pStyle w:val="C08494AAF24E4E4A9A1D4B8CEABD1B9F"/>
          </w:pPr>
          <w:r w:rsidRPr="00E47D91">
            <w:rPr>
              <w:rStyle w:val="PlaceholderText"/>
            </w:rPr>
            <w:t>Click here to enter text.</w:t>
          </w:r>
        </w:p>
      </w:docPartBody>
    </w:docPart>
    <w:docPart>
      <w:docPartPr>
        <w:name w:val="4F09577D849446DAAE56F4333D574D6D"/>
        <w:category>
          <w:name w:val="General"/>
          <w:gallery w:val="placeholder"/>
        </w:category>
        <w:types>
          <w:type w:val="bbPlcHdr"/>
        </w:types>
        <w:behaviors>
          <w:behavior w:val="content"/>
        </w:behaviors>
        <w:guid w:val="{BE183834-E844-4E93-933F-D187D33D2DF4}"/>
      </w:docPartPr>
      <w:docPartBody>
        <w:p w:rsidR="00AE04F6" w:rsidRDefault="000F2D9D" w:rsidP="000F2D9D">
          <w:pPr>
            <w:pStyle w:val="4F09577D849446DAAE56F4333D574D6D"/>
          </w:pPr>
          <w:r w:rsidRPr="00E47D91">
            <w:rPr>
              <w:rStyle w:val="PlaceholderText"/>
            </w:rPr>
            <w:t>Click here to enter text.</w:t>
          </w:r>
        </w:p>
      </w:docPartBody>
    </w:docPart>
    <w:docPart>
      <w:docPartPr>
        <w:name w:val="3FABD204DCED42B182235FFD925AB125"/>
        <w:category>
          <w:name w:val="General"/>
          <w:gallery w:val="placeholder"/>
        </w:category>
        <w:types>
          <w:type w:val="bbPlcHdr"/>
        </w:types>
        <w:behaviors>
          <w:behavior w:val="content"/>
        </w:behaviors>
        <w:guid w:val="{B1C25E20-19FB-4304-9384-D1FEBAA25595}"/>
      </w:docPartPr>
      <w:docPartBody>
        <w:p w:rsidR="00AE04F6" w:rsidRDefault="000F2D9D" w:rsidP="000F2D9D">
          <w:pPr>
            <w:pStyle w:val="3FABD204DCED42B182235FFD925AB125"/>
          </w:pPr>
          <w:r w:rsidRPr="00E47D9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D9D"/>
    <w:rsid w:val="000C2364"/>
    <w:rsid w:val="000F2D9D"/>
    <w:rsid w:val="00394179"/>
    <w:rsid w:val="005D3C33"/>
    <w:rsid w:val="00AE04F6"/>
    <w:rsid w:val="00EF5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E1A62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04F6"/>
    <w:rPr>
      <w:color w:val="808080"/>
    </w:rPr>
  </w:style>
  <w:style w:type="paragraph" w:customStyle="1" w:styleId="A7951BD0D398438183B43453C7B763B0">
    <w:name w:val="A7951BD0D398438183B43453C7B763B0"/>
    <w:rsid w:val="000F2D9D"/>
  </w:style>
  <w:style w:type="paragraph" w:customStyle="1" w:styleId="E764B6620A044A73A203C72336AB8123">
    <w:name w:val="E764B6620A044A73A203C72336AB8123"/>
    <w:rsid w:val="000F2D9D"/>
  </w:style>
  <w:style w:type="paragraph" w:customStyle="1" w:styleId="4A6156D94591497AA3384A92DA6DA1F8">
    <w:name w:val="4A6156D94591497AA3384A92DA6DA1F8"/>
    <w:rsid w:val="000F2D9D"/>
  </w:style>
  <w:style w:type="paragraph" w:customStyle="1" w:styleId="C08494AAF24E4E4A9A1D4B8CEABD1B9F">
    <w:name w:val="C08494AAF24E4E4A9A1D4B8CEABD1B9F"/>
    <w:rsid w:val="000F2D9D"/>
  </w:style>
  <w:style w:type="paragraph" w:customStyle="1" w:styleId="4F09577D849446DAAE56F4333D574D6D">
    <w:name w:val="4F09577D849446DAAE56F4333D574D6D"/>
    <w:rsid w:val="000F2D9D"/>
  </w:style>
  <w:style w:type="paragraph" w:customStyle="1" w:styleId="3FABD204DCED42B182235FFD925AB125">
    <w:name w:val="3FABD204DCED42B182235FFD925AB125"/>
    <w:rsid w:val="000F2D9D"/>
  </w:style>
  <w:style w:type="paragraph" w:customStyle="1" w:styleId="230B3F69B4BA48C8816C9CB99AB64AF1">
    <w:name w:val="230B3F69B4BA48C8816C9CB99AB64AF1"/>
    <w:rsid w:val="00AE04F6"/>
  </w:style>
  <w:style w:type="paragraph" w:customStyle="1" w:styleId="48C79529C176459ABE83447D7A9CAC5B">
    <w:name w:val="48C79529C176459ABE83447D7A9CAC5B"/>
    <w:rsid w:val="00AE04F6"/>
  </w:style>
  <w:style w:type="paragraph" w:customStyle="1" w:styleId="0C0733B8E35149C799C8C647EE0D2B4F">
    <w:name w:val="0C0733B8E35149C799C8C647EE0D2B4F"/>
    <w:rsid w:val="00AE04F6"/>
  </w:style>
  <w:style w:type="paragraph" w:customStyle="1" w:styleId="127A830401C14E3E87130552942DA635">
    <w:name w:val="127A830401C14E3E87130552942DA635"/>
    <w:rsid w:val="00AE04F6"/>
  </w:style>
  <w:style w:type="paragraph" w:customStyle="1" w:styleId="8B49BB93C9654264879FC4FE85CF77AA">
    <w:name w:val="8B49BB93C9654264879FC4FE85CF77AA"/>
    <w:rsid w:val="00AE04F6"/>
  </w:style>
  <w:style w:type="paragraph" w:customStyle="1" w:styleId="95A9A29421334BF18CA94F71F1C57FE1">
    <w:name w:val="95A9A29421334BF18CA94F71F1C57FE1"/>
    <w:rsid w:val="00AE04F6"/>
  </w:style>
  <w:style w:type="paragraph" w:customStyle="1" w:styleId="4B56999BB20041F281A0785860F4A0CB">
    <w:name w:val="4B56999BB20041F281A0785860F4A0CB"/>
    <w:rsid w:val="00AE04F6"/>
  </w:style>
  <w:style w:type="paragraph" w:customStyle="1" w:styleId="9FEC666FC0C24F75843DC78BBF185C98">
    <w:name w:val="9FEC666FC0C24F75843DC78BBF185C98"/>
    <w:rsid w:val="00AE04F6"/>
  </w:style>
  <w:style w:type="paragraph" w:customStyle="1" w:styleId="0AABCFB9DDE543A59F542764590858B5">
    <w:name w:val="0AABCFB9DDE543A59F542764590858B5"/>
    <w:rsid w:val="00AE04F6"/>
  </w:style>
  <w:style w:type="paragraph" w:customStyle="1" w:styleId="9AE3CF09298649A1AB60A355695489AE">
    <w:name w:val="9AE3CF09298649A1AB60A355695489AE"/>
    <w:rsid w:val="00AE04F6"/>
  </w:style>
  <w:style w:type="paragraph" w:customStyle="1" w:styleId="9D1539A69628471D9C07C31E498B526E">
    <w:name w:val="9D1539A69628471D9C07C31E498B526E"/>
    <w:rsid w:val="00AE04F6"/>
  </w:style>
  <w:style w:type="paragraph" w:customStyle="1" w:styleId="11048A584573401DA472C64A6723BC88">
    <w:name w:val="11048A584573401DA472C64A6723BC88"/>
    <w:rsid w:val="00AE04F6"/>
  </w:style>
  <w:style w:type="paragraph" w:customStyle="1" w:styleId="8C8C2ADB59084E9B8DBE78E71423B213">
    <w:name w:val="8C8C2ADB59084E9B8DBE78E71423B213"/>
    <w:rsid w:val="00AE04F6"/>
  </w:style>
  <w:style w:type="paragraph" w:customStyle="1" w:styleId="3246566B34B24738BF000D364E31DF42">
    <w:name w:val="3246566B34B24738BF000D364E31DF42"/>
    <w:rsid w:val="00AE04F6"/>
  </w:style>
  <w:style w:type="paragraph" w:customStyle="1" w:styleId="E665172E86FF48039CA51A64D3582DE6">
    <w:name w:val="E665172E86FF48039CA51A64D3582DE6"/>
    <w:rsid w:val="00AE04F6"/>
  </w:style>
  <w:style w:type="paragraph" w:customStyle="1" w:styleId="A558301B24F04B92B35C2FCE4889764E">
    <w:name w:val="A558301B24F04B92B35C2FCE4889764E"/>
    <w:rsid w:val="00AE04F6"/>
  </w:style>
  <w:style w:type="paragraph" w:customStyle="1" w:styleId="1D013A53CE0148B88C40F4B943907776">
    <w:name w:val="1D013A53CE0148B88C40F4B943907776"/>
    <w:rsid w:val="00AE04F6"/>
  </w:style>
  <w:style w:type="paragraph" w:customStyle="1" w:styleId="B0782143325E4A9B8A6EF600AD9C3228">
    <w:name w:val="B0782143325E4A9B8A6EF600AD9C3228"/>
    <w:rsid w:val="00AE04F6"/>
  </w:style>
  <w:style w:type="paragraph" w:customStyle="1" w:styleId="6323564AFD374FEAAECDB3EF89A0E9EF">
    <w:name w:val="6323564AFD374FEAAECDB3EF89A0E9EF"/>
    <w:rsid w:val="00AE04F6"/>
  </w:style>
  <w:style w:type="paragraph" w:customStyle="1" w:styleId="6B32D82DC46F441890E97422F77538C1">
    <w:name w:val="6B32D82DC46F441890E97422F77538C1"/>
    <w:rsid w:val="00AE04F6"/>
  </w:style>
  <w:style w:type="paragraph" w:customStyle="1" w:styleId="52895E0E5A0A4A5AAF6969655663E999">
    <w:name w:val="52895E0E5A0A4A5AAF6969655663E999"/>
    <w:rsid w:val="00AE04F6"/>
  </w:style>
  <w:style w:type="paragraph" w:customStyle="1" w:styleId="E218F5D4295C42908FEC0867AD435A8F">
    <w:name w:val="E218F5D4295C42908FEC0867AD435A8F"/>
    <w:rsid w:val="00AE04F6"/>
  </w:style>
  <w:style w:type="paragraph" w:customStyle="1" w:styleId="CD09A4A619864D34BFC734AC8672B3B4">
    <w:name w:val="CD09A4A619864D34BFC734AC8672B3B4"/>
    <w:rsid w:val="00AE04F6"/>
  </w:style>
  <w:style w:type="paragraph" w:customStyle="1" w:styleId="CD6EDF0F541043919A91337FFBDFAE68">
    <w:name w:val="CD6EDF0F541043919A91337FFBDFAE68"/>
    <w:rsid w:val="00AE04F6"/>
  </w:style>
  <w:style w:type="paragraph" w:customStyle="1" w:styleId="2C57053DFE2A47A98863067764278039">
    <w:name w:val="2C57053DFE2A47A98863067764278039"/>
    <w:rsid w:val="00AE04F6"/>
  </w:style>
  <w:style w:type="paragraph" w:customStyle="1" w:styleId="60CB0B7617E7432F84F42607CA3EC07C">
    <w:name w:val="60CB0B7617E7432F84F42607CA3EC07C"/>
    <w:rsid w:val="00AE04F6"/>
  </w:style>
  <w:style w:type="paragraph" w:customStyle="1" w:styleId="2800FDCF77504FCF9BC83DD072C5CF1C">
    <w:name w:val="2800FDCF77504FCF9BC83DD072C5CF1C"/>
    <w:rsid w:val="00AE04F6"/>
  </w:style>
  <w:style w:type="paragraph" w:customStyle="1" w:styleId="914C2E7FF9EB4F4F8D6ED933D98D6628">
    <w:name w:val="914C2E7FF9EB4F4F8D6ED933D98D6628"/>
    <w:rsid w:val="00AE04F6"/>
  </w:style>
  <w:style w:type="paragraph" w:customStyle="1" w:styleId="00BD21EE9C49413DA1520C8DE1B2559C">
    <w:name w:val="00BD21EE9C49413DA1520C8DE1B2559C"/>
    <w:rsid w:val="00AE04F6"/>
  </w:style>
  <w:style w:type="paragraph" w:customStyle="1" w:styleId="91A7AC5C4DA841D5ACAF5F677AB5D1AC">
    <w:name w:val="91A7AC5C4DA841D5ACAF5F677AB5D1AC"/>
    <w:rsid w:val="00AE04F6"/>
  </w:style>
  <w:style w:type="paragraph" w:customStyle="1" w:styleId="07098503ADCB4D73A2C2C4E04ECBBE7E">
    <w:name w:val="07098503ADCB4D73A2C2C4E04ECBBE7E"/>
    <w:rsid w:val="00AE04F6"/>
  </w:style>
  <w:style w:type="paragraph" w:customStyle="1" w:styleId="4F8EE91C70974CCF968E050036356C60">
    <w:name w:val="4F8EE91C70974CCF968E050036356C60"/>
    <w:rsid w:val="00AE04F6"/>
  </w:style>
  <w:style w:type="paragraph" w:customStyle="1" w:styleId="B52558A671B64AECB4A2348A67F06191">
    <w:name w:val="B52558A671B64AECB4A2348A67F06191"/>
    <w:rsid w:val="00AE04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9">
      <a:dk1>
        <a:sysClr val="windowText" lastClr="000000"/>
      </a:dk1>
      <a:lt1>
        <a:sysClr val="window" lastClr="FFFFFF"/>
      </a:lt1>
      <a:dk2>
        <a:srgbClr val="555557"/>
      </a:dk2>
      <a:lt2>
        <a:srgbClr val="C5D1D7"/>
      </a:lt2>
      <a:accent1>
        <a:srgbClr val="647A83"/>
      </a:accent1>
      <a:accent2>
        <a:srgbClr val="C56E4A"/>
      </a:accent2>
      <a:accent3>
        <a:srgbClr val="647A83"/>
      </a:accent3>
      <a:accent4>
        <a:srgbClr val="8B6F47"/>
      </a:accent4>
      <a:accent5>
        <a:srgbClr val="7B8B71"/>
      </a:accent5>
      <a:accent6>
        <a:srgbClr val="D9BB72"/>
      </a:accent6>
      <a:hlink>
        <a:srgbClr val="946F8D"/>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B6651B642585DE4C82203FC70809779D" ma:contentTypeVersion="4" ma:contentTypeDescription="Create a new document." ma:contentTypeScope="" ma:versionID="2d4ce00e7f7d9f186fc79af1448d38a2">
  <xsd:schema xmlns:xsd="http://www.w3.org/2001/XMLSchema" xmlns:xs="http://www.w3.org/2001/XMLSchema" xmlns:p="http://schemas.microsoft.com/office/2006/metadata/properties" xmlns:ns2="e472341c-81eb-4379-826a-67b570513049" xmlns:ns3="2dc43d20-555c-4d77-9086-0bd6735d5112" xmlns:ns4="d3b05834-9f4f-447a-b205-e667189c9aed" targetNamespace="http://schemas.microsoft.com/office/2006/metadata/properties" ma:root="true" ma:fieldsID="8cbd790260b50a89e99f363f6c0f0852" ns2:_="" ns3:_="" ns4:_="">
    <xsd:import namespace="e472341c-81eb-4379-826a-67b570513049"/>
    <xsd:import namespace="2dc43d20-555c-4d77-9086-0bd6735d5112"/>
    <xsd:import namespace="d3b05834-9f4f-447a-b205-e667189c9aed"/>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element ref="ns4: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72341c-81eb-4379-826a-67b57051304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c43d20-555c-4d77-9086-0bd6735d5112"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b05834-9f4f-447a-b205-e667189c9aed" elementFormDefault="qualified">
    <xsd:import namespace="http://schemas.microsoft.com/office/2006/documentManagement/types"/>
    <xsd:import namespace="http://schemas.microsoft.com/office/infopath/2007/PartnerControls"/>
    <xsd:element name="Category" ma:index="12" nillable="true" ma:displayName="Category" ma:default="Templates" ma:format="Dropdown" ma:internalName="Category">
      <xsd:simpleType>
        <xsd:restriction base="dms:Choice">
          <xsd:enumeration value="Templates"/>
          <xsd:enumeration value="Forms"/>
          <xsd:enumeration value="Instructions"/>
          <xsd:enumeration value="Technical Refer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2dc43d20-555c-4d77-9086-0bd6735d5112">VECHCS6WFRA2-510439258-52</_dlc_DocId>
    <_dlc_DocIdUrl xmlns="2dc43d20-555c-4d77-9086-0bd6735d5112">
      <Url>https://workplace/fmo/OIS/SLM/_layouts/15/DocIdRedir.aspx?ID=VECHCS6WFRA2-510439258-52</Url>
      <Description>VECHCS6WFRA2-510439258-52</Description>
    </_dlc_DocIdUrl>
    <Category xmlns="d3b05834-9f4f-447a-b205-e667189c9aed">Forms</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2BA3A-FCDF-4A33-82F2-582BD88629A1}">
  <ds:schemaRefs>
    <ds:schemaRef ds:uri="http://schemas.microsoft.com/sharepoint/events"/>
  </ds:schemaRefs>
</ds:datastoreItem>
</file>

<file path=customXml/itemProps2.xml><?xml version="1.0" encoding="utf-8"?>
<ds:datastoreItem xmlns:ds="http://schemas.openxmlformats.org/officeDocument/2006/customXml" ds:itemID="{1E07B308-728C-4108-A52E-213C01EED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72341c-81eb-4379-826a-67b570513049"/>
    <ds:schemaRef ds:uri="2dc43d20-555c-4d77-9086-0bd6735d5112"/>
    <ds:schemaRef ds:uri="d3b05834-9f4f-447a-b205-e667189c9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38F194-6DE8-4797-93EE-63F997328A72}">
  <ds:schemaRefs>
    <ds:schemaRef ds:uri="http://schemas.microsoft.com/office/2006/metadata/properties"/>
    <ds:schemaRef ds:uri="http://purl.org/dc/terms/"/>
    <ds:schemaRef ds:uri="http://schemas.microsoft.com/office/2006/documentManagement/types"/>
    <ds:schemaRef ds:uri="e472341c-81eb-4379-826a-67b570513049"/>
    <ds:schemaRef ds:uri="http://schemas.openxmlformats.org/package/2006/metadata/core-properties"/>
    <ds:schemaRef ds:uri="2dc43d20-555c-4d77-9086-0bd6735d5112"/>
    <ds:schemaRef ds:uri="http://purl.org/dc/elements/1.1/"/>
    <ds:schemaRef ds:uri="http://schemas.microsoft.com/office/infopath/2007/PartnerControls"/>
    <ds:schemaRef ds:uri="d3b05834-9f4f-447a-b205-e667189c9aed"/>
    <ds:schemaRef ds:uri="http://www.w3.org/XML/1998/namespace"/>
    <ds:schemaRef ds:uri="http://purl.org/dc/dcmitype/"/>
  </ds:schemaRefs>
</ds:datastoreItem>
</file>

<file path=customXml/itemProps4.xml><?xml version="1.0" encoding="utf-8"?>
<ds:datastoreItem xmlns:ds="http://schemas.openxmlformats.org/officeDocument/2006/customXml" ds:itemID="{57D7C445-2C0A-4AEC-A333-D3838FD6013E}">
  <ds:schemaRefs>
    <ds:schemaRef ds:uri="http://schemas.microsoft.com/sharepoint/v3/contenttype/forms"/>
  </ds:schemaRefs>
</ds:datastoreItem>
</file>

<file path=customXml/itemProps5.xml><?xml version="1.0" encoding="utf-8"?>
<ds:datastoreItem xmlns:ds="http://schemas.openxmlformats.org/officeDocument/2006/customXml" ds:itemID="{B17B2416-ECE9-4B6D-B965-FD1DD5C22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Communications</Manager>
  <Company>State of Minnesota</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Generic MNIT multipage report</dc:subject>
  <dc:creator>MNIT Services</dc:creator>
  <cp:keywords>template, employee, internal, report</cp:keywords>
  <cp:lastModifiedBy>Riopelle, Brittany A (DHS)</cp:lastModifiedBy>
  <cp:revision>2</cp:revision>
  <cp:lastPrinted>2015-06-08T13:16:00Z</cp:lastPrinted>
  <dcterms:created xsi:type="dcterms:W3CDTF">2021-10-22T14:25:00Z</dcterms:created>
  <dcterms:modified xsi:type="dcterms:W3CDTF">2021-10-22T14:25:00Z</dcterms:modified>
  <cp:category>Internal document</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0x010100B6651B642585DE4C82203FC70809779D</vt:lpwstr>
  </property>
  <property fmtid="{D5CDD505-2E9C-101B-9397-08002B2CF9AE}" pid="3" name="_dlc_DocIdItemGuid">
    <vt:lpwstr>8f11b892-210a-40d6-8a3b-42309a480892</vt:lpwstr>
  </property>
  <property fmtid="{D5CDD505-2E9C-101B-9397-08002B2CF9AE}" pid="4" name="Order">
    <vt:r8>38100</vt:r8>
  </property>
</Properties>
</file>