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0729564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szCs w:val="20"/>
        </w:rPr>
      </w:sdtEndPr>
      <w:sdtContent>
        <w:p w14:paraId="59598F54" w14:textId="77777777" w:rsidR="00E20F02" w:rsidRDefault="00ED4E03" w:rsidP="00AB65FF">
          <w:r>
            <w:rPr>
              <w:noProof/>
              <w:lang w:bidi="ar-SA"/>
            </w:rPr>
            <w:drawing>
              <wp:inline distT="0" distB="0" distL="0" distR="0" wp14:anchorId="6A912E1C" wp14:editId="5EA2DDBC">
                <wp:extent cx="2743200" cy="651510"/>
                <wp:effectExtent l="0" t="0" r="0" b="0"/>
                <wp:docPr id="5" name="Picture 5" descr="Minnesota Department of Human Servic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innesota Department of Human Services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BDC6ED1" w14:textId="77777777" w:rsidR="00BE3444" w:rsidRPr="00BE3444" w:rsidRDefault="00AC76ED" w:rsidP="00197518">
          <w:pPr>
            <w:pStyle w:val="Heading1"/>
            <w:rPr>
              <w:lang w:bidi="ar-SA"/>
            </w:rPr>
          </w:pPr>
          <w:r>
            <w:rPr>
              <w:lang w:bidi="ar-SA"/>
            </w:rPr>
            <w:t>Translating months for renewal materials</w:t>
          </w: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  <w:tblDescription w:val="Table"/>
          </w:tblPr>
          <w:tblGrid>
            <w:gridCol w:w="1284"/>
            <w:gridCol w:w="1757"/>
            <w:gridCol w:w="1757"/>
            <w:gridCol w:w="1757"/>
            <w:gridCol w:w="1757"/>
            <w:gridCol w:w="1758"/>
          </w:tblGrid>
          <w:tr w:rsidR="008C7FED" w:rsidRPr="008C7FED" w14:paraId="741E7C32" w14:textId="77777777" w:rsidTr="008C7FE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blHeader/>
            </w:trPr>
            <w:tc>
              <w:tcPr>
                <w:tcW w:w="1284" w:type="dxa"/>
                <w:vAlign w:val="center"/>
              </w:tcPr>
              <w:p w14:paraId="329437F2" w14:textId="77777777" w:rsidR="00AC76ED" w:rsidRPr="008C7FED" w:rsidRDefault="00AC76ED" w:rsidP="009F6B2C">
                <w:pPr>
                  <w:rPr>
                    <w:rFonts w:asciiTheme="minorHAnsi" w:hAnsiTheme="minorHAnsi" w:cstheme="minorHAnsi"/>
                    <w:b w:val="0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Month</w:t>
                </w:r>
              </w:p>
            </w:tc>
            <w:tc>
              <w:tcPr>
                <w:tcW w:w="1757" w:type="dxa"/>
                <w:vAlign w:val="center"/>
              </w:tcPr>
              <w:p w14:paraId="7B330797" w14:textId="77777777" w:rsidR="00AC76ED" w:rsidRPr="008C7FED" w:rsidRDefault="00AC76ED" w:rsidP="008C7FED">
                <w:pPr>
                  <w:spacing w:before="0" w:after="0"/>
                  <w:rPr>
                    <w:rFonts w:asciiTheme="minorHAnsi" w:hAnsiTheme="minorHAnsi" w:cstheme="minorHAnsi"/>
                    <w:b w:val="0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Hmong</w:t>
                </w:r>
              </w:p>
            </w:tc>
            <w:tc>
              <w:tcPr>
                <w:tcW w:w="1757" w:type="dxa"/>
                <w:vAlign w:val="center"/>
              </w:tcPr>
              <w:p w14:paraId="6FB73366" w14:textId="77777777" w:rsidR="00AC76ED" w:rsidRPr="008C7FED" w:rsidRDefault="00AC76ED" w:rsidP="008C7FED">
                <w:pPr>
                  <w:spacing w:before="0" w:after="0"/>
                  <w:rPr>
                    <w:rFonts w:asciiTheme="minorHAnsi" w:hAnsiTheme="minorHAnsi" w:cstheme="minorHAnsi"/>
                    <w:b w:val="0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Russian</w:t>
                </w:r>
              </w:p>
            </w:tc>
            <w:tc>
              <w:tcPr>
                <w:tcW w:w="1757" w:type="dxa"/>
                <w:vAlign w:val="center"/>
              </w:tcPr>
              <w:p w14:paraId="623BC085" w14:textId="77777777" w:rsidR="00AC76ED" w:rsidRPr="008C7FED" w:rsidRDefault="00AC76ED" w:rsidP="008C7FED">
                <w:pPr>
                  <w:spacing w:before="0" w:after="0"/>
                  <w:rPr>
                    <w:rFonts w:asciiTheme="minorHAnsi" w:hAnsiTheme="minorHAnsi" w:cstheme="minorHAnsi"/>
                    <w:b w:val="0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Somali</w:t>
                </w:r>
              </w:p>
            </w:tc>
            <w:tc>
              <w:tcPr>
                <w:tcW w:w="1757" w:type="dxa"/>
                <w:vAlign w:val="center"/>
              </w:tcPr>
              <w:p w14:paraId="2955A0E2" w14:textId="77777777" w:rsidR="00AC76ED" w:rsidRPr="008C7FED" w:rsidRDefault="00AC76ED" w:rsidP="008C7FED">
                <w:pPr>
                  <w:spacing w:before="0" w:after="0"/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Spanish</w:t>
                </w:r>
              </w:p>
            </w:tc>
            <w:tc>
              <w:tcPr>
                <w:tcW w:w="1758" w:type="dxa"/>
                <w:vAlign w:val="center"/>
              </w:tcPr>
              <w:p w14:paraId="5509CD86" w14:textId="77777777" w:rsidR="00AC76ED" w:rsidRPr="008C7FED" w:rsidRDefault="00AC76ED" w:rsidP="008C7FED">
                <w:pPr>
                  <w:spacing w:before="0" w:after="0"/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Vietnamese</w:t>
                </w:r>
              </w:p>
            </w:tc>
          </w:tr>
          <w:tr w:rsidR="008C7FED" w:rsidRPr="008C7FED" w14:paraId="3DDA14CC" w14:textId="77777777" w:rsidTr="008C7FE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508F874B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January</w:t>
                </w:r>
              </w:p>
            </w:tc>
            <w:tc>
              <w:tcPr>
                <w:tcW w:w="1757" w:type="dxa"/>
                <w:vAlign w:val="center"/>
              </w:tcPr>
              <w:p w14:paraId="2D462F46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Lub Ib Hlis</w:t>
                </w:r>
              </w:p>
            </w:tc>
            <w:tc>
              <w:tcPr>
                <w:tcW w:w="1757" w:type="dxa"/>
                <w:vAlign w:val="center"/>
              </w:tcPr>
              <w:p w14:paraId="789060E6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январь</w:t>
                </w:r>
              </w:p>
            </w:tc>
            <w:tc>
              <w:tcPr>
                <w:tcW w:w="1757" w:type="dxa"/>
                <w:vAlign w:val="center"/>
              </w:tcPr>
              <w:p w14:paraId="55E25AE7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Janaayo</w:t>
                </w:r>
              </w:p>
            </w:tc>
            <w:tc>
              <w:tcPr>
                <w:tcW w:w="1757" w:type="dxa"/>
                <w:vAlign w:val="center"/>
              </w:tcPr>
              <w:p w14:paraId="67C639CA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Enero</w:t>
                </w:r>
              </w:p>
            </w:tc>
            <w:tc>
              <w:tcPr>
                <w:tcW w:w="1758" w:type="dxa"/>
                <w:vAlign w:val="center"/>
              </w:tcPr>
              <w:p w14:paraId="3AA3ED79" w14:textId="77777777" w:rsidR="008C7FED" w:rsidRPr="00562354" w:rsidRDefault="008C7FED" w:rsidP="008C7FED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eastAsiaTheme="majorEastAsia" w:hAnsiTheme="minorHAnsi" w:cstheme="minorHAnsi"/>
                  </w:rPr>
                  <w:t>Tháng Giêng</w:t>
                </w:r>
              </w:p>
            </w:tc>
          </w:tr>
          <w:tr w:rsidR="008C7FED" w:rsidRPr="008C7FED" w14:paraId="51E28D61" w14:textId="77777777" w:rsidTr="008C7FED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725CA7C7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February</w:t>
                </w:r>
              </w:p>
            </w:tc>
            <w:tc>
              <w:tcPr>
                <w:tcW w:w="1757" w:type="dxa"/>
                <w:vAlign w:val="center"/>
              </w:tcPr>
              <w:p w14:paraId="679D7D0B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Lub Ob Hlis</w:t>
                </w:r>
              </w:p>
            </w:tc>
            <w:tc>
              <w:tcPr>
                <w:tcW w:w="1757" w:type="dxa"/>
                <w:vAlign w:val="center"/>
              </w:tcPr>
              <w:p w14:paraId="1FD303A9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февраль</w:t>
                </w:r>
              </w:p>
            </w:tc>
            <w:tc>
              <w:tcPr>
                <w:tcW w:w="1757" w:type="dxa"/>
                <w:vAlign w:val="center"/>
              </w:tcPr>
              <w:p w14:paraId="7D403D1D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Febraayo</w:t>
                </w:r>
              </w:p>
            </w:tc>
            <w:tc>
              <w:tcPr>
                <w:tcW w:w="1757" w:type="dxa"/>
                <w:vAlign w:val="center"/>
              </w:tcPr>
              <w:p w14:paraId="24756FC2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Febrero</w:t>
                </w:r>
              </w:p>
            </w:tc>
            <w:tc>
              <w:tcPr>
                <w:tcW w:w="1758" w:type="dxa"/>
                <w:vAlign w:val="center"/>
              </w:tcPr>
              <w:p w14:paraId="484D2072" w14:textId="77777777" w:rsidR="008C7FED" w:rsidRPr="00562354" w:rsidRDefault="00562354" w:rsidP="008C7FED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hAnsiTheme="minorHAnsi" w:cstheme="minorHAnsi"/>
                    <w:color w:val="242424"/>
                  </w:rPr>
                  <w:t>Tháng Hai</w:t>
                </w:r>
              </w:p>
            </w:tc>
          </w:tr>
          <w:tr w:rsidR="008C7FED" w:rsidRPr="008C7FED" w14:paraId="30B319A9" w14:textId="77777777" w:rsidTr="008C7FE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7B56A584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March</w:t>
                </w:r>
              </w:p>
            </w:tc>
            <w:tc>
              <w:tcPr>
                <w:tcW w:w="1757" w:type="dxa"/>
                <w:vAlign w:val="center"/>
              </w:tcPr>
              <w:p w14:paraId="4618ACA4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Lub Peb Hlis</w:t>
                </w:r>
              </w:p>
            </w:tc>
            <w:tc>
              <w:tcPr>
                <w:tcW w:w="1757" w:type="dxa"/>
                <w:vAlign w:val="center"/>
              </w:tcPr>
              <w:p w14:paraId="3BA3FACD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Маршировать</w:t>
                </w:r>
              </w:p>
            </w:tc>
            <w:tc>
              <w:tcPr>
                <w:tcW w:w="1757" w:type="dxa"/>
                <w:vAlign w:val="center"/>
              </w:tcPr>
              <w:p w14:paraId="1CD9618B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Maarso</w:t>
                </w:r>
              </w:p>
            </w:tc>
            <w:tc>
              <w:tcPr>
                <w:tcW w:w="1757" w:type="dxa"/>
                <w:vAlign w:val="center"/>
              </w:tcPr>
              <w:p w14:paraId="5A7FC785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Marzo</w:t>
                </w:r>
              </w:p>
            </w:tc>
            <w:tc>
              <w:tcPr>
                <w:tcW w:w="1758" w:type="dxa"/>
                <w:vAlign w:val="center"/>
              </w:tcPr>
              <w:p w14:paraId="731611BB" w14:textId="77777777" w:rsidR="008C7FED" w:rsidRPr="00562354" w:rsidRDefault="00562354" w:rsidP="008C7FED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hAnsiTheme="minorHAnsi" w:cstheme="minorHAnsi"/>
                    <w:color w:val="242424"/>
                  </w:rPr>
                  <w:t>Tháng Ba</w:t>
                </w:r>
              </w:p>
            </w:tc>
          </w:tr>
          <w:tr w:rsidR="008C7FED" w:rsidRPr="008C7FED" w14:paraId="1C312273" w14:textId="77777777" w:rsidTr="008C7FED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61EC436E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April</w:t>
                </w:r>
              </w:p>
            </w:tc>
            <w:tc>
              <w:tcPr>
                <w:tcW w:w="1757" w:type="dxa"/>
                <w:vAlign w:val="center"/>
              </w:tcPr>
              <w:p w14:paraId="3FE3C766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Plaub Hlis Ntuj</w:t>
                </w:r>
              </w:p>
            </w:tc>
            <w:tc>
              <w:tcPr>
                <w:tcW w:w="1757" w:type="dxa"/>
                <w:vAlign w:val="center"/>
              </w:tcPr>
              <w:p w14:paraId="2065783C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апреля</w:t>
                </w:r>
              </w:p>
            </w:tc>
            <w:tc>
              <w:tcPr>
                <w:tcW w:w="1757" w:type="dxa"/>
                <w:vAlign w:val="center"/>
              </w:tcPr>
              <w:p w14:paraId="6FC26A04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Abriil</w:t>
                </w:r>
              </w:p>
            </w:tc>
            <w:tc>
              <w:tcPr>
                <w:tcW w:w="1757" w:type="dxa"/>
                <w:vAlign w:val="center"/>
              </w:tcPr>
              <w:p w14:paraId="1069FB97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Abril</w:t>
                </w:r>
              </w:p>
            </w:tc>
            <w:tc>
              <w:tcPr>
                <w:tcW w:w="1758" w:type="dxa"/>
                <w:vAlign w:val="center"/>
              </w:tcPr>
              <w:p w14:paraId="4CE58521" w14:textId="77777777" w:rsidR="008C7FED" w:rsidRPr="00562354" w:rsidRDefault="008C7FED" w:rsidP="00562354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eastAsiaTheme="majorEastAsia" w:hAnsiTheme="minorHAnsi" w:cstheme="minorHAnsi"/>
                  </w:rPr>
                  <w:t xml:space="preserve">Tháng </w:t>
                </w:r>
                <w:r w:rsidR="00562354">
                  <w:rPr>
                    <w:rFonts w:asciiTheme="minorHAnsi" w:eastAsiaTheme="majorEastAsia" w:hAnsiTheme="minorHAnsi" w:cstheme="minorHAnsi"/>
                  </w:rPr>
                  <w:t>T</w:t>
                </w:r>
                <w:r w:rsidRPr="00562354">
                  <w:rPr>
                    <w:rFonts w:asciiTheme="minorHAnsi" w:eastAsiaTheme="majorEastAsia" w:hAnsiTheme="minorHAnsi" w:cstheme="minorHAnsi"/>
                  </w:rPr>
                  <w:t>ư</w:t>
                </w:r>
              </w:p>
            </w:tc>
          </w:tr>
          <w:tr w:rsidR="008C7FED" w:rsidRPr="008C7FED" w14:paraId="0A0173D0" w14:textId="77777777" w:rsidTr="008C7FE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240358FD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May</w:t>
                </w:r>
              </w:p>
            </w:tc>
            <w:tc>
              <w:tcPr>
                <w:tcW w:w="1757" w:type="dxa"/>
                <w:vAlign w:val="center"/>
              </w:tcPr>
              <w:p w14:paraId="2F79B921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Tsib</w:t>
                </w:r>
              </w:p>
            </w:tc>
            <w:tc>
              <w:tcPr>
                <w:tcW w:w="1757" w:type="dxa"/>
                <w:vAlign w:val="center"/>
              </w:tcPr>
              <w:p w14:paraId="6BBFEAF2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Может</w:t>
                </w:r>
              </w:p>
            </w:tc>
            <w:tc>
              <w:tcPr>
                <w:tcW w:w="1757" w:type="dxa"/>
                <w:vAlign w:val="center"/>
              </w:tcPr>
              <w:p w14:paraId="3CA53C73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Laga yaabaa</w:t>
                </w:r>
              </w:p>
            </w:tc>
            <w:tc>
              <w:tcPr>
                <w:tcW w:w="1757" w:type="dxa"/>
                <w:vAlign w:val="center"/>
              </w:tcPr>
              <w:p w14:paraId="2A0CEF68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Puede</w:t>
                </w:r>
              </w:p>
            </w:tc>
            <w:tc>
              <w:tcPr>
                <w:tcW w:w="1758" w:type="dxa"/>
                <w:vAlign w:val="center"/>
              </w:tcPr>
              <w:p w14:paraId="4D492446" w14:textId="77777777" w:rsidR="008C7FED" w:rsidRPr="00562354" w:rsidRDefault="00562354" w:rsidP="008C7FED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hAnsiTheme="minorHAnsi" w:cstheme="minorHAnsi"/>
                    <w:color w:val="242424"/>
                  </w:rPr>
                  <w:t>Tháng Nam</w:t>
                </w:r>
              </w:p>
            </w:tc>
          </w:tr>
          <w:tr w:rsidR="008C7FED" w:rsidRPr="008C7FED" w14:paraId="3F441DAB" w14:textId="77777777" w:rsidTr="008C7FED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74C4B8FE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June</w:t>
                </w:r>
              </w:p>
            </w:tc>
            <w:tc>
              <w:tcPr>
                <w:tcW w:w="1757" w:type="dxa"/>
                <w:vAlign w:val="center"/>
              </w:tcPr>
              <w:p w14:paraId="39F9DE96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Lub Rau Hli</w:t>
                </w:r>
              </w:p>
            </w:tc>
            <w:tc>
              <w:tcPr>
                <w:tcW w:w="1757" w:type="dxa"/>
                <w:vAlign w:val="center"/>
              </w:tcPr>
              <w:p w14:paraId="41DCF323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Июнь</w:t>
                </w:r>
              </w:p>
            </w:tc>
            <w:tc>
              <w:tcPr>
                <w:tcW w:w="1757" w:type="dxa"/>
                <w:vAlign w:val="center"/>
              </w:tcPr>
              <w:p w14:paraId="54686CF7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Juun</w:t>
                </w:r>
              </w:p>
            </w:tc>
            <w:tc>
              <w:tcPr>
                <w:tcW w:w="1757" w:type="dxa"/>
                <w:vAlign w:val="center"/>
              </w:tcPr>
              <w:p w14:paraId="4529251C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Junio</w:t>
                </w:r>
              </w:p>
            </w:tc>
            <w:tc>
              <w:tcPr>
                <w:tcW w:w="1758" w:type="dxa"/>
                <w:vAlign w:val="center"/>
              </w:tcPr>
              <w:p w14:paraId="568173CB" w14:textId="77777777" w:rsidR="008C7FED" w:rsidRPr="00562354" w:rsidRDefault="008C7FED" w:rsidP="00562354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eastAsiaTheme="majorEastAsia" w:hAnsiTheme="minorHAnsi" w:cstheme="minorHAnsi"/>
                  </w:rPr>
                  <w:t xml:space="preserve">Tháng </w:t>
                </w:r>
                <w:r w:rsidR="00562354">
                  <w:rPr>
                    <w:rFonts w:asciiTheme="minorHAnsi" w:eastAsiaTheme="majorEastAsia" w:hAnsiTheme="minorHAnsi" w:cstheme="minorHAnsi"/>
                  </w:rPr>
                  <w:t>S</w:t>
                </w:r>
                <w:r w:rsidRPr="00562354">
                  <w:rPr>
                    <w:rFonts w:asciiTheme="minorHAnsi" w:eastAsiaTheme="majorEastAsia" w:hAnsiTheme="minorHAnsi" w:cstheme="minorHAnsi"/>
                  </w:rPr>
                  <w:t>áu</w:t>
                </w:r>
              </w:p>
            </w:tc>
          </w:tr>
          <w:tr w:rsidR="008C7FED" w:rsidRPr="008C7FED" w14:paraId="356341EC" w14:textId="77777777" w:rsidTr="008C7FE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33330AAE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July</w:t>
                </w:r>
              </w:p>
            </w:tc>
            <w:tc>
              <w:tcPr>
                <w:tcW w:w="1757" w:type="dxa"/>
                <w:vAlign w:val="center"/>
              </w:tcPr>
              <w:p w14:paraId="482D7BB8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Lub Xya Hli</w:t>
                </w:r>
              </w:p>
            </w:tc>
            <w:tc>
              <w:tcPr>
                <w:tcW w:w="1757" w:type="dxa"/>
                <w:vAlign w:val="center"/>
              </w:tcPr>
              <w:p w14:paraId="13F018C3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Июль</w:t>
                </w:r>
              </w:p>
            </w:tc>
            <w:tc>
              <w:tcPr>
                <w:tcW w:w="1757" w:type="dxa"/>
                <w:vAlign w:val="center"/>
              </w:tcPr>
              <w:p w14:paraId="7CF2BF49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Julaay</w:t>
                </w:r>
              </w:p>
            </w:tc>
            <w:tc>
              <w:tcPr>
                <w:tcW w:w="1757" w:type="dxa"/>
                <w:vAlign w:val="center"/>
              </w:tcPr>
              <w:p w14:paraId="07A15A8B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Julio</w:t>
                </w:r>
              </w:p>
            </w:tc>
            <w:tc>
              <w:tcPr>
                <w:tcW w:w="1758" w:type="dxa"/>
                <w:vAlign w:val="center"/>
              </w:tcPr>
              <w:p w14:paraId="541B4642" w14:textId="77777777" w:rsidR="008C7FED" w:rsidRPr="00562354" w:rsidRDefault="008C7FED" w:rsidP="00562354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eastAsiaTheme="majorEastAsia" w:hAnsiTheme="minorHAnsi" w:cstheme="minorHAnsi"/>
                  </w:rPr>
                  <w:t xml:space="preserve">Tháng </w:t>
                </w:r>
                <w:r w:rsidR="00562354">
                  <w:rPr>
                    <w:rFonts w:asciiTheme="minorHAnsi" w:eastAsiaTheme="majorEastAsia" w:hAnsiTheme="minorHAnsi" w:cstheme="minorHAnsi"/>
                  </w:rPr>
                  <w:t>B</w:t>
                </w:r>
                <w:r w:rsidRPr="00562354">
                  <w:rPr>
                    <w:rFonts w:asciiTheme="minorHAnsi" w:eastAsiaTheme="majorEastAsia" w:hAnsiTheme="minorHAnsi" w:cstheme="minorHAnsi"/>
                  </w:rPr>
                  <w:t>ảy</w:t>
                </w:r>
              </w:p>
            </w:tc>
          </w:tr>
          <w:tr w:rsidR="008C7FED" w:rsidRPr="008C7FED" w14:paraId="362888DE" w14:textId="77777777" w:rsidTr="008C7FED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3BE4BC72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August</w:t>
                </w:r>
              </w:p>
            </w:tc>
            <w:tc>
              <w:tcPr>
                <w:tcW w:w="1757" w:type="dxa"/>
                <w:vAlign w:val="center"/>
              </w:tcPr>
              <w:p w14:paraId="511E46B7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Lub yim hli ntuj</w:t>
                </w:r>
              </w:p>
            </w:tc>
            <w:tc>
              <w:tcPr>
                <w:tcW w:w="1757" w:type="dxa"/>
                <w:vAlign w:val="center"/>
              </w:tcPr>
              <w:p w14:paraId="118BCA80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Август</w:t>
                </w:r>
              </w:p>
            </w:tc>
            <w:tc>
              <w:tcPr>
                <w:tcW w:w="1757" w:type="dxa"/>
                <w:vAlign w:val="center"/>
              </w:tcPr>
              <w:p w14:paraId="3AE4592E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Ogosto</w:t>
                </w:r>
              </w:p>
            </w:tc>
            <w:tc>
              <w:tcPr>
                <w:tcW w:w="1757" w:type="dxa"/>
                <w:vAlign w:val="center"/>
              </w:tcPr>
              <w:p w14:paraId="653E1AE4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Agosto</w:t>
                </w:r>
              </w:p>
            </w:tc>
            <w:tc>
              <w:tcPr>
                <w:tcW w:w="1758" w:type="dxa"/>
                <w:vAlign w:val="center"/>
              </w:tcPr>
              <w:p w14:paraId="1A9A8D39" w14:textId="77777777" w:rsidR="008C7FED" w:rsidRPr="00562354" w:rsidRDefault="008C7FED" w:rsidP="00562354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eastAsiaTheme="majorEastAsia" w:hAnsiTheme="minorHAnsi" w:cstheme="minorHAnsi"/>
                  </w:rPr>
                  <w:t xml:space="preserve">Tháng </w:t>
                </w:r>
                <w:r w:rsidR="00562354">
                  <w:rPr>
                    <w:rFonts w:asciiTheme="minorHAnsi" w:eastAsiaTheme="majorEastAsia" w:hAnsiTheme="minorHAnsi" w:cstheme="minorHAnsi"/>
                  </w:rPr>
                  <w:t>T</w:t>
                </w:r>
                <w:r w:rsidRPr="00562354">
                  <w:rPr>
                    <w:rFonts w:asciiTheme="minorHAnsi" w:eastAsiaTheme="majorEastAsia" w:hAnsiTheme="minorHAnsi" w:cstheme="minorHAnsi"/>
                  </w:rPr>
                  <w:t>ám</w:t>
                </w:r>
              </w:p>
            </w:tc>
          </w:tr>
          <w:tr w:rsidR="008C7FED" w:rsidRPr="008C7FED" w14:paraId="07434902" w14:textId="77777777" w:rsidTr="008C7FE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4C17793A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September</w:t>
                </w:r>
              </w:p>
            </w:tc>
            <w:tc>
              <w:tcPr>
                <w:tcW w:w="1757" w:type="dxa"/>
                <w:vAlign w:val="center"/>
              </w:tcPr>
              <w:p w14:paraId="3B9271F9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Cuaj hlis</w:t>
                </w:r>
              </w:p>
            </w:tc>
            <w:tc>
              <w:tcPr>
                <w:tcW w:w="1757" w:type="dxa"/>
                <w:vAlign w:val="center"/>
              </w:tcPr>
              <w:p w14:paraId="7C2B375E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Сентябрь</w:t>
                </w:r>
              </w:p>
            </w:tc>
            <w:tc>
              <w:tcPr>
                <w:tcW w:w="1757" w:type="dxa"/>
                <w:vAlign w:val="center"/>
              </w:tcPr>
              <w:p w14:paraId="20F81027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Sebtembar</w:t>
                </w:r>
              </w:p>
            </w:tc>
            <w:tc>
              <w:tcPr>
                <w:tcW w:w="1757" w:type="dxa"/>
                <w:vAlign w:val="center"/>
              </w:tcPr>
              <w:p w14:paraId="67907D82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Septiembre</w:t>
                </w:r>
              </w:p>
            </w:tc>
            <w:tc>
              <w:tcPr>
                <w:tcW w:w="1758" w:type="dxa"/>
                <w:vAlign w:val="center"/>
              </w:tcPr>
              <w:p w14:paraId="2D2BE029" w14:textId="77777777" w:rsidR="008C7FED" w:rsidRPr="00562354" w:rsidRDefault="00562354" w:rsidP="007D5196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hAnsiTheme="minorHAnsi" w:cstheme="minorHAnsi"/>
                    <w:color w:val="242424"/>
                  </w:rPr>
                  <w:t xml:space="preserve">Tháng </w:t>
                </w:r>
                <w:r w:rsidR="007D5196">
                  <w:rPr>
                    <w:rFonts w:asciiTheme="minorHAnsi" w:hAnsiTheme="minorHAnsi" w:cstheme="minorHAnsi"/>
                    <w:color w:val="242424"/>
                  </w:rPr>
                  <w:t>Chin</w:t>
                </w:r>
              </w:p>
            </w:tc>
          </w:tr>
          <w:tr w:rsidR="008C7FED" w:rsidRPr="008C7FED" w14:paraId="2EF11321" w14:textId="77777777" w:rsidTr="008C7FED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3B548979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October</w:t>
                </w:r>
              </w:p>
            </w:tc>
            <w:tc>
              <w:tcPr>
                <w:tcW w:w="1757" w:type="dxa"/>
                <w:vAlign w:val="center"/>
              </w:tcPr>
              <w:p w14:paraId="352AC631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Kaum Hli</w:t>
                </w:r>
              </w:p>
            </w:tc>
            <w:tc>
              <w:tcPr>
                <w:tcW w:w="1757" w:type="dxa"/>
                <w:vAlign w:val="center"/>
              </w:tcPr>
              <w:p w14:paraId="45021A78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Октябрь</w:t>
                </w:r>
              </w:p>
            </w:tc>
            <w:tc>
              <w:tcPr>
                <w:tcW w:w="1757" w:type="dxa"/>
                <w:vAlign w:val="center"/>
              </w:tcPr>
              <w:p w14:paraId="7CBE512C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Oktoobar</w:t>
                </w:r>
              </w:p>
            </w:tc>
            <w:tc>
              <w:tcPr>
                <w:tcW w:w="1757" w:type="dxa"/>
                <w:vAlign w:val="center"/>
              </w:tcPr>
              <w:p w14:paraId="2C3CEE2F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Octubre</w:t>
                </w:r>
              </w:p>
            </w:tc>
            <w:tc>
              <w:tcPr>
                <w:tcW w:w="1758" w:type="dxa"/>
                <w:vAlign w:val="center"/>
              </w:tcPr>
              <w:p w14:paraId="388A5BD0" w14:textId="77777777" w:rsidR="008C7FED" w:rsidRPr="00562354" w:rsidRDefault="008C7FED" w:rsidP="008C7FED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eastAsiaTheme="majorEastAsia" w:hAnsiTheme="minorHAnsi" w:cstheme="minorHAnsi"/>
                  </w:rPr>
                  <w:t>Tháng Mười</w:t>
                </w:r>
              </w:p>
            </w:tc>
          </w:tr>
          <w:tr w:rsidR="008C7FED" w:rsidRPr="008C7FED" w14:paraId="4F782729" w14:textId="77777777" w:rsidTr="008C7FE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7177A749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November</w:t>
                </w:r>
              </w:p>
            </w:tc>
            <w:tc>
              <w:tcPr>
                <w:tcW w:w="1757" w:type="dxa"/>
                <w:vAlign w:val="center"/>
              </w:tcPr>
              <w:p w14:paraId="1659949B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Kaum ib hlis</w:t>
                </w:r>
              </w:p>
            </w:tc>
            <w:tc>
              <w:tcPr>
                <w:tcW w:w="1757" w:type="dxa"/>
                <w:vAlign w:val="center"/>
              </w:tcPr>
              <w:p w14:paraId="05A6C62B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ноябрь</w:t>
                </w:r>
              </w:p>
            </w:tc>
            <w:tc>
              <w:tcPr>
                <w:tcW w:w="1757" w:type="dxa"/>
                <w:vAlign w:val="center"/>
              </w:tcPr>
              <w:p w14:paraId="6A0D1A83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Nofeembar</w:t>
                </w:r>
              </w:p>
            </w:tc>
            <w:tc>
              <w:tcPr>
                <w:tcW w:w="1757" w:type="dxa"/>
                <w:vAlign w:val="center"/>
              </w:tcPr>
              <w:p w14:paraId="13BF0AF4" w14:textId="77777777" w:rsidR="008C7FED" w:rsidRPr="008C7FED" w:rsidRDefault="008C7FED" w:rsidP="008C7FED">
                <w:pPr>
                  <w:rPr>
                    <w:rFonts w:eastAsiaTheme="majorEastAsia"/>
                  </w:rPr>
                </w:pPr>
                <w:r w:rsidRPr="008C7FED">
                  <w:rPr>
                    <w:rFonts w:eastAsiaTheme="majorEastAsia"/>
                  </w:rPr>
                  <w:t>Noviembre</w:t>
                </w:r>
              </w:p>
            </w:tc>
            <w:tc>
              <w:tcPr>
                <w:tcW w:w="1758" w:type="dxa"/>
                <w:vAlign w:val="center"/>
              </w:tcPr>
              <w:p w14:paraId="2313F3AE" w14:textId="77777777" w:rsidR="008C7FED" w:rsidRPr="00562354" w:rsidRDefault="008C7FED" w:rsidP="00562354">
                <w:pPr>
                  <w:rPr>
                    <w:rFonts w:asciiTheme="minorHAnsi" w:eastAsiaTheme="majorEastAsia" w:hAnsiTheme="minorHAnsi" w:cstheme="minorHAnsi"/>
                  </w:rPr>
                </w:pPr>
                <w:r w:rsidRPr="00562354">
                  <w:rPr>
                    <w:rFonts w:asciiTheme="minorHAnsi" w:eastAsiaTheme="majorEastAsia" w:hAnsiTheme="minorHAnsi" w:cstheme="minorHAnsi"/>
                  </w:rPr>
                  <w:t xml:space="preserve">Tháng </w:t>
                </w:r>
                <w:r w:rsidR="00562354">
                  <w:rPr>
                    <w:rFonts w:asciiTheme="minorHAnsi" w:eastAsiaTheme="majorEastAsia" w:hAnsiTheme="minorHAnsi" w:cstheme="minorHAnsi"/>
                  </w:rPr>
                  <w:t>M</w:t>
                </w:r>
                <w:r w:rsidRPr="00562354">
                  <w:rPr>
                    <w:rFonts w:asciiTheme="minorHAnsi" w:eastAsiaTheme="majorEastAsia" w:hAnsiTheme="minorHAnsi" w:cstheme="minorHAnsi"/>
                  </w:rPr>
                  <w:t xml:space="preserve">ười </w:t>
                </w:r>
                <w:r w:rsidR="00562354">
                  <w:rPr>
                    <w:rFonts w:asciiTheme="minorHAnsi" w:eastAsiaTheme="majorEastAsia" w:hAnsiTheme="minorHAnsi" w:cstheme="minorHAnsi"/>
                  </w:rPr>
                  <w:t>M</w:t>
                </w:r>
                <w:r w:rsidRPr="00562354">
                  <w:rPr>
                    <w:rFonts w:asciiTheme="minorHAnsi" w:eastAsiaTheme="majorEastAsia" w:hAnsiTheme="minorHAnsi" w:cstheme="minorHAnsi"/>
                  </w:rPr>
                  <w:t>ột</w:t>
                </w:r>
              </w:p>
            </w:tc>
          </w:tr>
          <w:tr w:rsidR="008C7FED" w:rsidRPr="008C7FED" w14:paraId="23D446B3" w14:textId="77777777" w:rsidTr="008C7FED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1284" w:type="dxa"/>
                <w:vAlign w:val="center"/>
              </w:tcPr>
              <w:p w14:paraId="4F833EA3" w14:textId="77777777" w:rsidR="008C7FED" w:rsidRPr="008C7FED" w:rsidRDefault="008C7FED" w:rsidP="008C7FE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8C7FED">
                  <w:rPr>
                    <w:rFonts w:asciiTheme="minorHAnsi" w:hAnsiTheme="minorHAnsi" w:cstheme="minorHAnsi"/>
                    <w:szCs w:val="22"/>
                  </w:rPr>
                  <w:t>December</w:t>
                </w:r>
              </w:p>
            </w:tc>
            <w:tc>
              <w:tcPr>
                <w:tcW w:w="1757" w:type="dxa"/>
                <w:vAlign w:val="center"/>
              </w:tcPr>
              <w:p w14:paraId="7906DEE2" w14:textId="77777777" w:rsidR="008C7FED" w:rsidRPr="008C7FED" w:rsidRDefault="008C7FED" w:rsidP="008C7FED">
                <w:r w:rsidRPr="008C7FED">
                  <w:rPr>
                    <w:rFonts w:eastAsiaTheme="majorEastAsia"/>
                  </w:rPr>
                  <w:t>Kaum Ob Hlis</w:t>
                </w:r>
              </w:p>
            </w:tc>
            <w:tc>
              <w:tcPr>
                <w:tcW w:w="1757" w:type="dxa"/>
                <w:vAlign w:val="center"/>
              </w:tcPr>
              <w:p w14:paraId="17A184FB" w14:textId="77777777" w:rsidR="008C7FED" w:rsidRPr="008C7FED" w:rsidRDefault="008C7FED" w:rsidP="008C7FED">
                <w:r w:rsidRPr="008C7FED">
                  <w:rPr>
                    <w:rFonts w:eastAsiaTheme="majorEastAsia"/>
                  </w:rPr>
                  <w:t>Декабрь</w:t>
                </w:r>
              </w:p>
            </w:tc>
            <w:tc>
              <w:tcPr>
                <w:tcW w:w="1757" w:type="dxa"/>
                <w:vAlign w:val="center"/>
              </w:tcPr>
              <w:p w14:paraId="2A7754D8" w14:textId="77777777" w:rsidR="008C7FED" w:rsidRPr="008C7FED" w:rsidRDefault="008C7FED" w:rsidP="008C7FED">
                <w:r w:rsidRPr="008C7FED">
                  <w:rPr>
                    <w:rFonts w:eastAsiaTheme="majorEastAsia"/>
                  </w:rPr>
                  <w:t>December</w:t>
                </w:r>
              </w:p>
            </w:tc>
            <w:tc>
              <w:tcPr>
                <w:tcW w:w="1757" w:type="dxa"/>
                <w:vAlign w:val="center"/>
              </w:tcPr>
              <w:p w14:paraId="3EFEBD22" w14:textId="77777777" w:rsidR="008C7FED" w:rsidRPr="008C7FED" w:rsidRDefault="008C7FED" w:rsidP="008C7FED">
                <w:r w:rsidRPr="008C7FED">
                  <w:rPr>
                    <w:rFonts w:eastAsiaTheme="majorEastAsia"/>
                  </w:rPr>
                  <w:t>Diciembre</w:t>
                </w:r>
              </w:p>
            </w:tc>
            <w:tc>
              <w:tcPr>
                <w:tcW w:w="1758" w:type="dxa"/>
                <w:vAlign w:val="center"/>
              </w:tcPr>
              <w:p w14:paraId="4DAA92F3" w14:textId="77777777" w:rsidR="008C7FED" w:rsidRPr="00562354" w:rsidRDefault="00562354" w:rsidP="008C7FED">
                <w:pPr>
                  <w:rPr>
                    <w:rFonts w:asciiTheme="minorHAnsi" w:hAnsiTheme="minorHAnsi" w:cstheme="minorHAnsi"/>
                  </w:rPr>
                </w:pPr>
                <w:r w:rsidRPr="00562354">
                  <w:rPr>
                    <w:rFonts w:asciiTheme="minorHAnsi" w:hAnsiTheme="minorHAnsi" w:cstheme="minorHAnsi"/>
                    <w:color w:val="242424"/>
                  </w:rPr>
                  <w:t>Tháng Muoi Hai</w:t>
                </w:r>
              </w:p>
            </w:tc>
          </w:tr>
        </w:tbl>
      </w:sdtContent>
    </w:sdt>
    <w:p w14:paraId="21A91360" w14:textId="77777777" w:rsidR="00AC76ED" w:rsidRPr="008C7FED" w:rsidRDefault="00AC76ED" w:rsidP="008C7FED">
      <w:pPr>
        <w:pStyle w:val="Caption"/>
        <w:rPr>
          <w:rFonts w:asciiTheme="minorHAnsi" w:hAnsiTheme="minorHAnsi" w:cstheme="minorHAnsi"/>
          <w:sz w:val="22"/>
          <w:szCs w:val="22"/>
        </w:rPr>
      </w:pPr>
    </w:p>
    <w:p w14:paraId="6E591540" w14:textId="77777777" w:rsidR="00E7358D" w:rsidRPr="00CA5D23" w:rsidRDefault="00E7358D" w:rsidP="00E7358D"/>
    <w:sectPr w:rsidR="00E7358D" w:rsidRPr="00CA5D23" w:rsidSect="00B437C8">
      <w:footerReference w:type="firs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3F79F" w14:textId="77777777" w:rsidR="009E5D54" w:rsidRDefault="009E5D54" w:rsidP="00D91FF4">
      <w:r>
        <w:separator/>
      </w:r>
    </w:p>
  </w:endnote>
  <w:endnote w:type="continuationSeparator" w:id="0">
    <w:p w14:paraId="3636F407" w14:textId="77777777" w:rsidR="009E5D54" w:rsidRDefault="009E5D5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8A63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23C5" w14:textId="77777777" w:rsidR="009E5D54" w:rsidRDefault="009E5D54" w:rsidP="00D91FF4">
      <w:r>
        <w:separator/>
      </w:r>
    </w:p>
  </w:footnote>
  <w:footnote w:type="continuationSeparator" w:id="0">
    <w:p w14:paraId="7D9B2ED2" w14:textId="77777777" w:rsidR="009E5D54" w:rsidRDefault="009E5D5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A912E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17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E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76B5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2354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96EF1"/>
    <w:rsid w:val="007B35B2"/>
    <w:rsid w:val="007D1FFF"/>
    <w:rsid w:val="007D42A0"/>
    <w:rsid w:val="007D5196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2D52"/>
    <w:rsid w:val="00864202"/>
    <w:rsid w:val="008A2547"/>
    <w:rsid w:val="008B5443"/>
    <w:rsid w:val="008B7A1E"/>
    <w:rsid w:val="008C7EEB"/>
    <w:rsid w:val="008C7FED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E5D54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C76ED"/>
    <w:rsid w:val="00AD122F"/>
    <w:rsid w:val="00AD39DA"/>
    <w:rsid w:val="00AD5DFE"/>
    <w:rsid w:val="00AE5772"/>
    <w:rsid w:val="00AF22AD"/>
    <w:rsid w:val="00AF5107"/>
    <w:rsid w:val="00AF5EDF"/>
    <w:rsid w:val="00B06264"/>
    <w:rsid w:val="00B07C8F"/>
    <w:rsid w:val="00B275D4"/>
    <w:rsid w:val="00B437C8"/>
    <w:rsid w:val="00B75051"/>
    <w:rsid w:val="00B77CC5"/>
    <w:rsid w:val="00B859DE"/>
    <w:rsid w:val="00B916B0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A6123"/>
    <w:rsid w:val="00EC579D"/>
    <w:rsid w:val="00ED4E03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7FA14"/>
  <w15:docId w15:val="{E848E315-D6FE-4F3C-A393-B3E7B6DE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76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E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7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7FED"/>
    <w:rPr>
      <w:rFonts w:ascii="Courier New" w:hAnsi="Courier New" w:cs="Courier New"/>
      <w:sz w:val="20"/>
      <w:szCs w:val="20"/>
      <w:lang w:bidi="ar-SA"/>
    </w:rPr>
  </w:style>
  <w:style w:type="character" w:customStyle="1" w:styleId="y2iqfc">
    <w:name w:val="y2iqfc"/>
    <w:basedOn w:val="DefaultParagraphFont"/>
    <w:rsid w:val="008C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bar27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40D65878214891124A0010FF3A41" ma:contentTypeVersion="11" ma:contentTypeDescription="Create a new document." ma:contentTypeScope="" ma:versionID="e6f6971f76500dce05869f796ed13a98">
  <xsd:schema xmlns:xsd="http://www.w3.org/2001/XMLSchema" xmlns:xs="http://www.w3.org/2001/XMLSchema" xmlns:p="http://schemas.microsoft.com/office/2006/metadata/properties" xmlns:ns3="7baa7cfe-8cf7-4aab-9d77-edfc6c604f8c" xmlns:ns4="27981694-599e-4bca-a93d-f4c47a2d3390" targetNamespace="http://schemas.microsoft.com/office/2006/metadata/properties" ma:root="true" ma:fieldsID="93d73f3dd5d2aa546b9dc8c3b6ffd2d3" ns3:_="" ns4:_="">
    <xsd:import namespace="7baa7cfe-8cf7-4aab-9d77-edfc6c604f8c"/>
    <xsd:import namespace="27981694-599e-4bca-a93d-f4c47a2d33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7cfe-8cf7-4aab-9d77-edfc6c604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81694-599e-4bca-a93d-f4c47a2d3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AA68-5238-446D-AFE2-F91028E01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a7cfe-8cf7-4aab-9d77-edfc6c604f8c"/>
    <ds:schemaRef ds:uri="27981694-599e-4bca-a93d-f4c47a2d3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458A7-0039-4573-AF0D-9739BDCD1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90A34-B541-4E53-A47B-A633E7C66E9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7981694-599e-4bca-a93d-f4c47a2d3390"/>
    <ds:schemaRef ds:uri="http://schemas.microsoft.com/office/2006/metadata/properties"/>
    <ds:schemaRef ds:uri="http://purl.org/dc/elements/1.1/"/>
    <ds:schemaRef ds:uri="7baa7cfe-8cf7-4aab-9d77-edfc6c604f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3ADB57-BF2D-4F9F-88BB-E7E10B88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1</TotalTime>
  <Pages>1</Pages>
  <Words>119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Mehgan</dc:creator>
  <cp:keywords/>
  <dc:description/>
  <cp:lastModifiedBy>Riopelle, Brittany A (DHS)</cp:lastModifiedBy>
  <cp:revision>2</cp:revision>
  <dcterms:created xsi:type="dcterms:W3CDTF">2023-01-18T20:41:00Z</dcterms:created>
  <dcterms:modified xsi:type="dcterms:W3CDTF">2023-01-18T20:41:00Z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0x0101009DF440D65878214891124A0010FF3A41</vt:lpwstr>
  </property>
</Properties>
</file>